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8C5" w:rsidRPr="009278C5" w:rsidRDefault="009278C5" w:rsidP="009278C5">
      <w:pPr>
        <w:widowControl/>
        <w:wordWrap w:val="0"/>
        <w:spacing w:before="100" w:beforeAutospacing="1" w:after="100" w:afterAutospacing="1" w:line="336" w:lineRule="auto"/>
        <w:jc w:val="center"/>
        <w:rPr>
          <w:rFonts w:ascii="Arial" w:eastAsia="宋体" w:hAnsi="Arial" w:cs="Arial"/>
          <w:color w:val="333333"/>
          <w:kern w:val="0"/>
          <w:szCs w:val="21"/>
        </w:rPr>
      </w:pPr>
      <w:r w:rsidRPr="009278C5">
        <w:rPr>
          <w:rFonts w:ascii="Arial" w:eastAsia="宋体" w:hAnsi="Arial" w:cs="Arial"/>
          <w:color w:val="333333"/>
          <w:kern w:val="0"/>
          <w:szCs w:val="21"/>
        </w:rPr>
        <w:t> </w:t>
      </w:r>
      <w:r>
        <w:rPr>
          <w:rFonts w:ascii="Arial" w:eastAsia="宋体" w:hAnsi="Arial" w:cs="Arial"/>
          <w:noProof/>
          <w:color w:val="333333"/>
          <w:kern w:val="0"/>
          <w:szCs w:val="21"/>
        </w:rPr>
        <w:drawing>
          <wp:inline distT="0" distB="0" distL="0" distR="0">
            <wp:extent cx="4648200" cy="676275"/>
            <wp:effectExtent l="19050" t="0" r="0" b="0"/>
            <wp:docPr id="1" name="图片 1" descr="http://office.zufe.edu.cn/upload/2010_11/10113009353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ffice.zufe.edu.cn/upload/2010_11/10113009353428.jpg"/>
                    <pic:cNvPicPr>
                      <a:picLocks noChangeAspect="1" noChangeArrowheads="1"/>
                    </pic:cNvPicPr>
                  </pic:nvPicPr>
                  <pic:blipFill>
                    <a:blip r:embed="rId6"/>
                    <a:srcRect/>
                    <a:stretch>
                      <a:fillRect/>
                    </a:stretch>
                  </pic:blipFill>
                  <pic:spPr bwMode="auto">
                    <a:xfrm>
                      <a:off x="0" y="0"/>
                      <a:ext cx="4648200" cy="676275"/>
                    </a:xfrm>
                    <a:prstGeom prst="rect">
                      <a:avLst/>
                    </a:prstGeom>
                    <a:noFill/>
                    <a:ln w="9525">
                      <a:noFill/>
                      <a:miter lim="800000"/>
                      <a:headEnd/>
                      <a:tailEnd/>
                    </a:ln>
                  </pic:spPr>
                </pic:pic>
              </a:graphicData>
            </a:graphic>
          </wp:inline>
        </w:drawing>
      </w:r>
      <w:r w:rsidRPr="009278C5">
        <w:rPr>
          <w:rFonts w:ascii="Arial" w:eastAsia="宋体" w:hAnsi="Arial" w:cs="Arial"/>
          <w:color w:val="333333"/>
          <w:kern w:val="0"/>
          <w:szCs w:val="21"/>
        </w:rPr>
        <w:t>  </w:t>
      </w:r>
    </w:p>
    <w:p w:rsidR="009278C5" w:rsidRPr="009278C5" w:rsidRDefault="009278C5" w:rsidP="009278C5">
      <w:pPr>
        <w:widowControl/>
        <w:wordWrap w:val="0"/>
        <w:spacing w:line="700" w:lineRule="exact"/>
        <w:jc w:val="center"/>
        <w:rPr>
          <w:rFonts w:ascii="仿宋_GB2312" w:eastAsia="仿宋_GB2312" w:hAnsi="宋体" w:cs="宋体"/>
          <w:color w:val="000000"/>
          <w:sz w:val="32"/>
          <w:szCs w:val="32"/>
        </w:rPr>
      </w:pPr>
      <w:r w:rsidRPr="009278C5">
        <w:rPr>
          <w:rFonts w:ascii="仿宋_GB2312" w:eastAsia="仿宋_GB2312" w:hAnsi="宋体" w:cs="宋体" w:hint="eastAsia"/>
          <w:color w:val="000000"/>
          <w:sz w:val="32"/>
          <w:szCs w:val="32"/>
        </w:rPr>
        <w:t>浙财院〔2006〕231号</w:t>
      </w:r>
    </w:p>
    <w:p w:rsidR="009278C5" w:rsidRPr="009278C5" w:rsidRDefault="009278C5" w:rsidP="009278C5">
      <w:pPr>
        <w:widowControl/>
        <w:wordWrap w:val="0"/>
        <w:spacing w:line="336" w:lineRule="auto"/>
        <w:jc w:val="center"/>
        <w:rPr>
          <w:rFonts w:ascii="宋体" w:eastAsia="宋体" w:hAnsi="宋体" w:cs="宋体" w:hint="eastAsia"/>
          <w:color w:val="333333"/>
          <w:kern w:val="0"/>
          <w:sz w:val="24"/>
          <w:szCs w:val="24"/>
        </w:rPr>
      </w:pPr>
      <w:r>
        <w:rPr>
          <w:rFonts w:ascii="宋体" w:eastAsia="宋体" w:hAnsi="宋体" w:cs="宋体"/>
          <w:noProof/>
          <w:color w:val="333333"/>
          <w:kern w:val="0"/>
          <w:sz w:val="24"/>
          <w:szCs w:val="24"/>
        </w:rPr>
        <w:drawing>
          <wp:inline distT="0" distB="0" distL="0" distR="0">
            <wp:extent cx="5219700" cy="285750"/>
            <wp:effectExtent l="19050" t="0" r="0" b="0"/>
            <wp:docPr id="2" name="图片 2" descr="http://office.zufe.edu.cn/upload/2010_11/10113015309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ffice.zufe.edu.cn/upload/2010_11/10113015309710.jpg"/>
                    <pic:cNvPicPr>
                      <a:picLocks noChangeAspect="1" noChangeArrowheads="1"/>
                    </pic:cNvPicPr>
                  </pic:nvPicPr>
                  <pic:blipFill>
                    <a:blip r:embed="rId7"/>
                    <a:srcRect/>
                    <a:stretch>
                      <a:fillRect/>
                    </a:stretch>
                  </pic:blipFill>
                  <pic:spPr bwMode="auto">
                    <a:xfrm>
                      <a:off x="0" y="0"/>
                      <a:ext cx="5219700" cy="285750"/>
                    </a:xfrm>
                    <a:prstGeom prst="rect">
                      <a:avLst/>
                    </a:prstGeom>
                    <a:noFill/>
                    <a:ln w="9525">
                      <a:noFill/>
                      <a:miter lim="800000"/>
                      <a:headEnd/>
                      <a:tailEnd/>
                    </a:ln>
                  </pic:spPr>
                </pic:pic>
              </a:graphicData>
            </a:graphic>
          </wp:inline>
        </w:drawing>
      </w:r>
    </w:p>
    <w:p w:rsidR="009278C5" w:rsidRPr="009278C5" w:rsidRDefault="009278C5" w:rsidP="009278C5">
      <w:pPr>
        <w:widowControl/>
        <w:wordWrap w:val="0"/>
        <w:spacing w:line="480" w:lineRule="auto"/>
        <w:jc w:val="left"/>
        <w:rPr>
          <w:rFonts w:ascii="宋体" w:eastAsia="宋体" w:hAnsi="宋体" w:cs="宋体"/>
          <w:color w:val="333333"/>
          <w:kern w:val="0"/>
          <w:sz w:val="24"/>
          <w:szCs w:val="24"/>
        </w:rPr>
      </w:pPr>
      <w:r w:rsidRPr="009278C5">
        <w:rPr>
          <w:rFonts w:ascii="宋体" w:eastAsia="宋体" w:hAnsi="宋体" w:cs="宋体"/>
          <w:color w:val="333333"/>
          <w:kern w:val="0"/>
          <w:sz w:val="24"/>
          <w:szCs w:val="24"/>
        </w:rPr>
        <w:t> </w:t>
      </w:r>
    </w:p>
    <w:p w:rsidR="009278C5" w:rsidRPr="009278C5" w:rsidRDefault="009278C5" w:rsidP="009278C5">
      <w:pPr>
        <w:widowControl/>
        <w:wordWrap w:val="0"/>
        <w:snapToGrid w:val="0"/>
        <w:spacing w:before="100" w:beforeAutospacing="1" w:after="100" w:afterAutospacing="1" w:line="480" w:lineRule="auto"/>
        <w:jc w:val="center"/>
        <w:rPr>
          <w:rFonts w:ascii="华文中宋" w:eastAsia="华文中宋" w:hAnsi="华文中宋" w:cs="宋体"/>
          <w:bCs/>
          <w:color w:val="000000"/>
          <w:kern w:val="0"/>
          <w:sz w:val="44"/>
          <w:szCs w:val="32"/>
          <w:lang w:val="zh-CN"/>
        </w:rPr>
      </w:pPr>
      <w:r w:rsidRPr="009278C5">
        <w:rPr>
          <w:rFonts w:ascii="华文中宋" w:eastAsia="华文中宋" w:hAnsi="华文中宋" w:cs="宋体" w:hint="eastAsia"/>
          <w:bCs/>
          <w:color w:val="000000"/>
          <w:kern w:val="0"/>
          <w:sz w:val="44"/>
          <w:szCs w:val="32"/>
          <w:lang w:val="zh-CN"/>
        </w:rPr>
        <w:t>关于印发《浙江财经学院本科实验教学质量</w:t>
      </w:r>
    </w:p>
    <w:p w:rsidR="009278C5" w:rsidRPr="009278C5" w:rsidRDefault="009278C5" w:rsidP="009278C5">
      <w:pPr>
        <w:widowControl/>
        <w:wordWrap w:val="0"/>
        <w:snapToGrid w:val="0"/>
        <w:spacing w:before="100" w:beforeAutospacing="1" w:after="100" w:afterAutospacing="1" w:line="480" w:lineRule="auto"/>
        <w:jc w:val="center"/>
        <w:rPr>
          <w:rFonts w:ascii="华文中宋" w:eastAsia="华文中宋" w:hAnsi="华文中宋" w:cs="宋体" w:hint="eastAsia"/>
          <w:bCs/>
          <w:color w:val="000000"/>
          <w:kern w:val="0"/>
          <w:sz w:val="44"/>
          <w:szCs w:val="32"/>
        </w:rPr>
      </w:pPr>
      <w:r w:rsidRPr="009278C5">
        <w:rPr>
          <w:rFonts w:ascii="华文中宋" w:eastAsia="华文中宋" w:hAnsi="华文中宋" w:cs="宋体" w:hint="eastAsia"/>
          <w:bCs/>
          <w:color w:val="000000"/>
          <w:kern w:val="0"/>
          <w:sz w:val="44"/>
          <w:szCs w:val="32"/>
          <w:lang w:val="zh-CN"/>
        </w:rPr>
        <w:t>评价试行办法》的通知</w:t>
      </w:r>
    </w:p>
    <w:p w:rsidR="009278C5" w:rsidRPr="009278C5" w:rsidRDefault="009278C5" w:rsidP="009278C5">
      <w:pPr>
        <w:widowControl/>
        <w:wordWrap w:val="0"/>
        <w:snapToGrid w:val="0"/>
        <w:spacing w:line="480" w:lineRule="auto"/>
        <w:jc w:val="center"/>
        <w:rPr>
          <w:rFonts w:ascii="仿宋_GB2312" w:eastAsia="仿宋_GB2312" w:hAnsi="宋体" w:cs="宋体" w:hint="eastAsia"/>
          <w:bCs/>
          <w:color w:val="000000"/>
          <w:kern w:val="0"/>
          <w:sz w:val="30"/>
          <w:szCs w:val="24"/>
        </w:rPr>
      </w:pPr>
    </w:p>
    <w:p w:rsidR="009278C5" w:rsidRPr="009278C5" w:rsidRDefault="009278C5" w:rsidP="009278C5">
      <w:pPr>
        <w:widowControl/>
        <w:wordWrap w:val="0"/>
        <w:snapToGrid w:val="0"/>
        <w:spacing w:line="300" w:lineRule="auto"/>
        <w:jc w:val="left"/>
        <w:rPr>
          <w:rFonts w:ascii="仿宋_GB2312" w:eastAsia="仿宋_GB2312" w:hAnsi="宋体" w:cs="宋体" w:hint="eastAsia"/>
          <w:bCs/>
          <w:color w:val="000000"/>
          <w:kern w:val="0"/>
          <w:sz w:val="30"/>
          <w:szCs w:val="28"/>
        </w:rPr>
      </w:pPr>
      <w:r w:rsidRPr="009278C5">
        <w:rPr>
          <w:rFonts w:ascii="仿宋_GB2312" w:eastAsia="仿宋_GB2312" w:hAnsi="宋体" w:cs="宋体" w:hint="eastAsia"/>
          <w:bCs/>
          <w:color w:val="000000"/>
          <w:kern w:val="0"/>
          <w:sz w:val="30"/>
          <w:szCs w:val="28"/>
        </w:rPr>
        <w:t>各二级学院（部）、处室：</w:t>
      </w:r>
    </w:p>
    <w:p w:rsidR="009278C5" w:rsidRPr="009278C5" w:rsidRDefault="009278C5" w:rsidP="009278C5">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8"/>
        </w:rPr>
      </w:pPr>
      <w:r w:rsidRPr="009278C5">
        <w:rPr>
          <w:rFonts w:ascii="仿宋_GB2312" w:eastAsia="仿宋_GB2312" w:hAnsi="宋体" w:cs="宋体" w:hint="eastAsia"/>
          <w:bCs/>
          <w:color w:val="000000"/>
          <w:kern w:val="0"/>
          <w:sz w:val="30"/>
          <w:szCs w:val="28"/>
        </w:rPr>
        <w:t>《浙江财经学院本科实验教学质量评价试行办法》现予印发，请遵照执行。</w:t>
      </w:r>
    </w:p>
    <w:p w:rsidR="009278C5" w:rsidRPr="009278C5" w:rsidRDefault="009278C5" w:rsidP="009278C5">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8"/>
        </w:rPr>
      </w:pPr>
      <w:r w:rsidRPr="009278C5">
        <w:rPr>
          <w:rFonts w:ascii="仿宋_GB2312" w:eastAsia="仿宋_GB2312" w:hAnsi="宋体" w:cs="宋体" w:hint="eastAsia"/>
          <w:bCs/>
          <w:color w:val="000000"/>
          <w:kern w:val="0"/>
          <w:sz w:val="30"/>
          <w:szCs w:val="28"/>
        </w:rPr>
        <w:t>特此通知。</w:t>
      </w:r>
    </w:p>
    <w:p w:rsidR="009278C5" w:rsidRPr="009278C5" w:rsidRDefault="009278C5" w:rsidP="009278C5">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8"/>
        </w:rPr>
      </w:pPr>
    </w:p>
    <w:p w:rsidR="009278C5" w:rsidRPr="009278C5" w:rsidRDefault="009278C5" w:rsidP="009278C5">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8"/>
        </w:rPr>
      </w:pPr>
      <w:r w:rsidRPr="009278C5">
        <w:rPr>
          <w:rFonts w:ascii="仿宋_GB2312" w:eastAsia="仿宋_GB2312" w:hAnsi="宋体" w:cs="宋体" w:hint="eastAsia"/>
          <w:bCs/>
          <w:color w:val="000000"/>
          <w:kern w:val="0"/>
          <w:sz w:val="30"/>
          <w:szCs w:val="28"/>
        </w:rPr>
        <w:t>附件：浙江财经学院本科实验教学质量评价试行办法</w:t>
      </w:r>
    </w:p>
    <w:p w:rsidR="009278C5" w:rsidRPr="009278C5" w:rsidRDefault="009278C5" w:rsidP="009278C5">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8"/>
        </w:rPr>
      </w:pPr>
    </w:p>
    <w:p w:rsidR="009278C5" w:rsidRPr="009278C5" w:rsidRDefault="009278C5" w:rsidP="009278C5">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8"/>
        </w:rPr>
      </w:pPr>
    </w:p>
    <w:p w:rsidR="009278C5" w:rsidRPr="009278C5" w:rsidRDefault="009278C5" w:rsidP="009278C5">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8"/>
        </w:rPr>
      </w:pPr>
    </w:p>
    <w:p w:rsidR="009278C5" w:rsidRPr="009278C5" w:rsidRDefault="009278C5" w:rsidP="009278C5">
      <w:pPr>
        <w:widowControl/>
        <w:wordWrap w:val="0"/>
        <w:spacing w:line="300" w:lineRule="auto"/>
        <w:ind w:left="5550"/>
        <w:jc w:val="left"/>
        <w:rPr>
          <w:rFonts w:ascii="仿宋_GB2312" w:eastAsia="仿宋_GB2312" w:hAnsi="宋体" w:cs="宋体" w:hint="eastAsia"/>
          <w:bCs/>
          <w:color w:val="000000"/>
          <w:kern w:val="0"/>
          <w:sz w:val="30"/>
          <w:szCs w:val="24"/>
        </w:rPr>
      </w:pPr>
      <w:r w:rsidRPr="009278C5">
        <w:rPr>
          <w:rFonts w:ascii="仿宋_GB2312" w:eastAsia="仿宋_GB2312" w:hAnsi="宋体" w:cs="宋体" w:hint="eastAsia"/>
          <w:bCs/>
          <w:color w:val="000000"/>
          <w:kern w:val="0"/>
          <w:sz w:val="30"/>
          <w:szCs w:val="24"/>
        </w:rPr>
        <w:t>二○○六年十一月四日</w:t>
      </w:r>
    </w:p>
    <w:p w:rsidR="009278C5" w:rsidRPr="009278C5" w:rsidRDefault="009278C5" w:rsidP="009278C5">
      <w:pPr>
        <w:widowControl/>
        <w:wordWrap w:val="0"/>
        <w:snapToGrid w:val="0"/>
        <w:spacing w:line="300" w:lineRule="auto"/>
        <w:jc w:val="center"/>
        <w:rPr>
          <w:rFonts w:ascii="宋体" w:eastAsia="宋体" w:hAnsi="宋体" w:cs="宋体" w:hint="eastAsia"/>
          <w:b/>
          <w:bCs/>
          <w:color w:val="000000"/>
          <w:kern w:val="0"/>
          <w:sz w:val="24"/>
          <w:szCs w:val="24"/>
        </w:rPr>
      </w:pPr>
      <w:r w:rsidRPr="009278C5">
        <w:rPr>
          <w:rFonts w:ascii="Times New Roman" w:eastAsia="华文中宋" w:hAnsi="Times New Roman" w:cs="宋体" w:hint="eastAsia"/>
          <w:bCs/>
          <w:color w:val="000000"/>
          <w:kern w:val="0"/>
          <w:sz w:val="44"/>
          <w:szCs w:val="24"/>
        </w:rPr>
        <w:lastRenderedPageBreak/>
        <w:t>浙江财经学院本科实验教学质量评价试行办法</w:t>
      </w:r>
    </w:p>
    <w:p w:rsidR="009278C5" w:rsidRPr="009278C5" w:rsidRDefault="009278C5" w:rsidP="009278C5">
      <w:pPr>
        <w:widowControl/>
        <w:wordWrap w:val="0"/>
        <w:snapToGrid w:val="0"/>
        <w:spacing w:line="360" w:lineRule="auto"/>
        <w:ind w:firstLineChars="200" w:firstLine="482"/>
        <w:jc w:val="left"/>
        <w:rPr>
          <w:rFonts w:ascii="宋体" w:eastAsia="宋体" w:hAnsi="宋体" w:cs="宋体"/>
          <w:b/>
          <w:color w:val="000000"/>
          <w:kern w:val="0"/>
          <w:sz w:val="24"/>
          <w:szCs w:val="24"/>
        </w:rPr>
      </w:pPr>
    </w:p>
    <w:p w:rsidR="009278C5" w:rsidRPr="009278C5" w:rsidRDefault="009278C5" w:rsidP="009278C5">
      <w:pPr>
        <w:widowControl/>
        <w:wordWrap w:val="0"/>
        <w:snapToGrid w:val="0"/>
        <w:spacing w:line="300" w:lineRule="auto"/>
        <w:ind w:firstLineChars="200" w:firstLine="602"/>
        <w:jc w:val="left"/>
        <w:rPr>
          <w:rFonts w:ascii="仿宋_GB2312" w:eastAsia="仿宋_GB2312" w:hAnsi="宋体" w:cs="宋体" w:hint="eastAsia"/>
          <w:bCs/>
          <w:color w:val="000000"/>
          <w:kern w:val="0"/>
          <w:sz w:val="30"/>
          <w:szCs w:val="24"/>
        </w:rPr>
      </w:pPr>
      <w:r w:rsidRPr="009278C5">
        <w:rPr>
          <w:rFonts w:ascii="仿宋_GB2312" w:eastAsia="仿宋_GB2312" w:hAnsi="宋体" w:cs="宋体" w:hint="eastAsia"/>
          <w:b/>
          <w:color w:val="000000"/>
          <w:kern w:val="0"/>
          <w:sz w:val="30"/>
          <w:szCs w:val="24"/>
        </w:rPr>
        <w:t xml:space="preserve">第一条 </w:t>
      </w:r>
      <w:r w:rsidRPr="009278C5">
        <w:rPr>
          <w:rFonts w:ascii="仿宋_GB2312" w:eastAsia="仿宋_GB2312" w:hAnsi="宋体" w:cs="宋体" w:hint="eastAsia"/>
          <w:bCs/>
          <w:color w:val="000000"/>
          <w:kern w:val="0"/>
          <w:sz w:val="30"/>
          <w:szCs w:val="24"/>
        </w:rPr>
        <w:t>为了深化我校本科教学改革，加强和完善我校实验教学质量评价制度，进一步提高实验教学质量，特制定本办法。</w:t>
      </w:r>
    </w:p>
    <w:p w:rsidR="009278C5" w:rsidRPr="009278C5" w:rsidRDefault="009278C5" w:rsidP="009278C5">
      <w:pPr>
        <w:widowControl/>
        <w:wordWrap w:val="0"/>
        <w:snapToGrid w:val="0"/>
        <w:spacing w:line="300" w:lineRule="auto"/>
        <w:ind w:firstLineChars="200" w:firstLine="602"/>
        <w:jc w:val="left"/>
        <w:rPr>
          <w:rFonts w:ascii="仿宋_GB2312" w:eastAsia="仿宋_GB2312" w:hAnsi="宋体" w:cs="宋体" w:hint="eastAsia"/>
          <w:bCs/>
          <w:color w:val="000000"/>
          <w:kern w:val="0"/>
          <w:sz w:val="30"/>
          <w:szCs w:val="24"/>
        </w:rPr>
      </w:pPr>
      <w:r w:rsidRPr="009278C5">
        <w:rPr>
          <w:rFonts w:ascii="仿宋_GB2312" w:eastAsia="仿宋_GB2312" w:hAnsi="宋体" w:cs="宋体" w:hint="eastAsia"/>
          <w:b/>
          <w:color w:val="000000"/>
          <w:kern w:val="0"/>
          <w:sz w:val="30"/>
          <w:szCs w:val="24"/>
        </w:rPr>
        <w:t xml:space="preserve">第二条 </w:t>
      </w:r>
      <w:r w:rsidRPr="009278C5">
        <w:rPr>
          <w:rFonts w:ascii="仿宋_GB2312" w:eastAsia="仿宋_GB2312" w:hAnsi="宋体" w:cs="宋体" w:hint="eastAsia"/>
          <w:bCs/>
          <w:color w:val="000000"/>
          <w:kern w:val="0"/>
          <w:sz w:val="30"/>
          <w:szCs w:val="24"/>
        </w:rPr>
        <w:t>本办法由学生对任课的实验教师进行实验教学评价，以及评价专家组对某门实验课程教学质量综合评价两部分组成。</w:t>
      </w:r>
    </w:p>
    <w:p w:rsidR="009278C5" w:rsidRPr="009278C5" w:rsidRDefault="009278C5" w:rsidP="009278C5">
      <w:pPr>
        <w:widowControl/>
        <w:wordWrap w:val="0"/>
        <w:snapToGrid w:val="0"/>
        <w:spacing w:line="300" w:lineRule="auto"/>
        <w:ind w:firstLineChars="200" w:firstLine="602"/>
        <w:jc w:val="left"/>
        <w:rPr>
          <w:rFonts w:ascii="仿宋_GB2312" w:eastAsia="仿宋_GB2312" w:hAnsi="宋体" w:cs="宋体" w:hint="eastAsia"/>
          <w:bCs/>
          <w:color w:val="000000"/>
          <w:kern w:val="0"/>
          <w:sz w:val="30"/>
          <w:szCs w:val="24"/>
        </w:rPr>
      </w:pPr>
      <w:r w:rsidRPr="009278C5">
        <w:rPr>
          <w:rFonts w:ascii="仿宋_GB2312" w:eastAsia="仿宋_GB2312" w:hAnsi="宋体" w:cs="宋体" w:hint="eastAsia"/>
          <w:b/>
          <w:color w:val="000000"/>
          <w:kern w:val="0"/>
          <w:sz w:val="30"/>
          <w:szCs w:val="24"/>
        </w:rPr>
        <w:t xml:space="preserve">第三条 </w:t>
      </w:r>
      <w:r w:rsidRPr="009278C5">
        <w:rPr>
          <w:rFonts w:ascii="仿宋_GB2312" w:eastAsia="仿宋_GB2312" w:hAnsi="宋体" w:cs="宋体" w:hint="eastAsia"/>
          <w:bCs/>
          <w:color w:val="000000"/>
          <w:kern w:val="0"/>
          <w:sz w:val="30"/>
          <w:szCs w:val="24"/>
        </w:rPr>
        <w:t>学生使用“实验教学质量评价表”（表1），在每学期课程结束前对不低于6课时任课的实验教师的实验教学质量进行网上评价（与课堂教学质量评价同时进行）。评价结果作为课堂教学质量评价的一部分。</w:t>
      </w:r>
    </w:p>
    <w:p w:rsidR="009278C5" w:rsidRPr="009278C5" w:rsidRDefault="009278C5" w:rsidP="009278C5">
      <w:pPr>
        <w:widowControl/>
        <w:wordWrap w:val="0"/>
        <w:snapToGrid w:val="0"/>
        <w:spacing w:line="300" w:lineRule="auto"/>
        <w:ind w:firstLineChars="200" w:firstLine="602"/>
        <w:jc w:val="left"/>
        <w:rPr>
          <w:rFonts w:ascii="仿宋_GB2312" w:eastAsia="仿宋_GB2312" w:hAnsi="宋体" w:cs="宋体" w:hint="eastAsia"/>
          <w:bCs/>
          <w:color w:val="000000"/>
          <w:kern w:val="0"/>
          <w:sz w:val="30"/>
          <w:szCs w:val="24"/>
        </w:rPr>
      </w:pPr>
      <w:r w:rsidRPr="009278C5">
        <w:rPr>
          <w:rFonts w:ascii="仿宋_GB2312" w:eastAsia="仿宋_GB2312" w:hAnsi="宋体" w:cs="宋体" w:hint="eastAsia"/>
          <w:b/>
          <w:color w:val="000000"/>
          <w:kern w:val="0"/>
          <w:sz w:val="30"/>
          <w:szCs w:val="24"/>
        </w:rPr>
        <w:t xml:space="preserve">第四条 </w:t>
      </w:r>
      <w:r w:rsidRPr="009278C5">
        <w:rPr>
          <w:rFonts w:ascii="仿宋_GB2312" w:eastAsia="仿宋_GB2312" w:hAnsi="宋体" w:cs="宋体" w:hint="eastAsia"/>
          <w:bCs/>
          <w:color w:val="000000"/>
          <w:kern w:val="0"/>
          <w:sz w:val="30"/>
          <w:szCs w:val="24"/>
        </w:rPr>
        <w:t>评价专家组使用“浙江财经学院实验教学质量综合评价表”（表2），在每学期课程结束后抽取一定数量（5—10%）的实验课程，对任课的实验指导教师的实验教学质量进行评价。</w:t>
      </w:r>
    </w:p>
    <w:p w:rsidR="009278C5" w:rsidRPr="009278C5" w:rsidRDefault="009278C5" w:rsidP="009278C5">
      <w:pPr>
        <w:widowControl/>
        <w:wordWrap w:val="0"/>
        <w:snapToGrid w:val="0"/>
        <w:spacing w:line="300" w:lineRule="auto"/>
        <w:ind w:firstLineChars="200" w:firstLine="602"/>
        <w:jc w:val="left"/>
        <w:rPr>
          <w:rFonts w:ascii="仿宋_GB2312" w:eastAsia="仿宋_GB2312" w:hAnsi="宋体" w:cs="宋体" w:hint="eastAsia"/>
          <w:bCs/>
          <w:color w:val="000000"/>
          <w:kern w:val="0"/>
          <w:sz w:val="30"/>
          <w:szCs w:val="24"/>
        </w:rPr>
      </w:pPr>
      <w:r w:rsidRPr="009278C5">
        <w:rPr>
          <w:rFonts w:ascii="仿宋_GB2312" w:eastAsia="仿宋_GB2312" w:hAnsi="宋体" w:cs="宋体" w:hint="eastAsia"/>
          <w:b/>
          <w:color w:val="000000"/>
          <w:kern w:val="0"/>
          <w:sz w:val="30"/>
          <w:szCs w:val="24"/>
        </w:rPr>
        <w:t xml:space="preserve">第五条 </w:t>
      </w:r>
      <w:r w:rsidRPr="009278C5">
        <w:rPr>
          <w:rFonts w:ascii="仿宋_GB2312" w:eastAsia="仿宋_GB2312" w:hAnsi="宋体" w:cs="宋体" w:hint="eastAsia"/>
          <w:bCs/>
          <w:color w:val="000000"/>
          <w:kern w:val="0"/>
          <w:sz w:val="30"/>
          <w:szCs w:val="24"/>
        </w:rPr>
        <w:t>评价专家组及评价过程由教务处负责组织。</w:t>
      </w:r>
    </w:p>
    <w:p w:rsidR="009278C5" w:rsidRPr="009278C5" w:rsidRDefault="009278C5" w:rsidP="009278C5">
      <w:pPr>
        <w:widowControl/>
        <w:wordWrap w:val="0"/>
        <w:snapToGrid w:val="0"/>
        <w:spacing w:line="300" w:lineRule="auto"/>
        <w:ind w:firstLineChars="200" w:firstLine="602"/>
        <w:jc w:val="left"/>
        <w:rPr>
          <w:rFonts w:ascii="仿宋_GB2312" w:eastAsia="仿宋_GB2312" w:hAnsi="宋体" w:cs="宋体" w:hint="eastAsia"/>
          <w:bCs/>
          <w:color w:val="000000"/>
          <w:kern w:val="0"/>
          <w:sz w:val="30"/>
          <w:szCs w:val="24"/>
        </w:rPr>
      </w:pPr>
      <w:r w:rsidRPr="009278C5">
        <w:rPr>
          <w:rFonts w:ascii="仿宋_GB2312" w:eastAsia="仿宋_GB2312" w:hAnsi="宋体" w:cs="宋体" w:hint="eastAsia"/>
          <w:b/>
          <w:color w:val="000000"/>
          <w:kern w:val="0"/>
          <w:sz w:val="30"/>
          <w:szCs w:val="24"/>
        </w:rPr>
        <w:t xml:space="preserve">第六条 </w:t>
      </w:r>
      <w:r w:rsidRPr="009278C5">
        <w:rPr>
          <w:rFonts w:ascii="仿宋_GB2312" w:eastAsia="仿宋_GB2312" w:hAnsi="宋体" w:cs="宋体" w:hint="eastAsia"/>
          <w:bCs/>
          <w:color w:val="000000"/>
          <w:kern w:val="0"/>
          <w:sz w:val="30"/>
          <w:szCs w:val="24"/>
        </w:rPr>
        <w:t>评价专家组应对各门实验课程相关材料认真评阅，并形成该门实验课程质量评语，评语中应指出存在的问题及改进意见。</w:t>
      </w:r>
    </w:p>
    <w:p w:rsidR="009278C5" w:rsidRPr="009278C5" w:rsidRDefault="009278C5" w:rsidP="009278C5">
      <w:pPr>
        <w:widowControl/>
        <w:wordWrap w:val="0"/>
        <w:snapToGrid w:val="0"/>
        <w:spacing w:line="300" w:lineRule="auto"/>
        <w:ind w:firstLineChars="200" w:firstLine="602"/>
        <w:jc w:val="left"/>
        <w:rPr>
          <w:rFonts w:ascii="仿宋_GB2312" w:eastAsia="仿宋_GB2312" w:hAnsi="宋体" w:cs="宋体" w:hint="eastAsia"/>
          <w:bCs/>
          <w:color w:val="000000"/>
          <w:kern w:val="0"/>
          <w:sz w:val="30"/>
          <w:szCs w:val="24"/>
        </w:rPr>
      </w:pPr>
      <w:r w:rsidRPr="009278C5">
        <w:rPr>
          <w:rFonts w:ascii="仿宋_GB2312" w:eastAsia="仿宋_GB2312" w:hAnsi="宋体" w:cs="宋体" w:hint="eastAsia"/>
          <w:b/>
          <w:color w:val="000000"/>
          <w:kern w:val="0"/>
          <w:sz w:val="30"/>
          <w:szCs w:val="24"/>
        </w:rPr>
        <w:t xml:space="preserve">第七条 </w:t>
      </w:r>
      <w:r w:rsidRPr="009278C5">
        <w:rPr>
          <w:rFonts w:ascii="仿宋_GB2312" w:eastAsia="仿宋_GB2312" w:hAnsi="宋体" w:cs="宋体" w:hint="eastAsia"/>
          <w:bCs/>
          <w:color w:val="000000"/>
          <w:kern w:val="0"/>
          <w:sz w:val="30"/>
          <w:szCs w:val="24"/>
        </w:rPr>
        <w:t>评价结束后，评价专家组以书面形式上报每门实验课程的“浙江财经学院实验教学质量综合评价表”、质量评语到教务处实践教学办公室。</w:t>
      </w:r>
    </w:p>
    <w:p w:rsidR="009278C5" w:rsidRPr="009278C5" w:rsidRDefault="009278C5" w:rsidP="009278C5">
      <w:pPr>
        <w:widowControl/>
        <w:wordWrap w:val="0"/>
        <w:snapToGrid w:val="0"/>
        <w:spacing w:line="300" w:lineRule="auto"/>
        <w:ind w:firstLineChars="200" w:firstLine="602"/>
        <w:jc w:val="left"/>
        <w:rPr>
          <w:rFonts w:ascii="仿宋_GB2312" w:eastAsia="仿宋_GB2312" w:hAnsi="宋体" w:cs="宋体" w:hint="eastAsia"/>
          <w:bCs/>
          <w:color w:val="000000"/>
          <w:kern w:val="0"/>
          <w:sz w:val="30"/>
          <w:szCs w:val="24"/>
        </w:rPr>
      </w:pPr>
      <w:r w:rsidRPr="009278C5">
        <w:rPr>
          <w:rFonts w:ascii="仿宋_GB2312" w:eastAsia="仿宋_GB2312" w:hAnsi="宋体" w:cs="宋体" w:hint="eastAsia"/>
          <w:b/>
          <w:color w:val="000000"/>
          <w:kern w:val="0"/>
          <w:sz w:val="30"/>
          <w:szCs w:val="24"/>
        </w:rPr>
        <w:t xml:space="preserve">第八条 </w:t>
      </w:r>
      <w:r w:rsidRPr="009278C5">
        <w:rPr>
          <w:rFonts w:ascii="仿宋_GB2312" w:eastAsia="仿宋_GB2312" w:hAnsi="宋体" w:cs="宋体" w:hint="eastAsia"/>
          <w:bCs/>
          <w:color w:val="000000"/>
          <w:kern w:val="0"/>
          <w:sz w:val="30"/>
          <w:szCs w:val="24"/>
        </w:rPr>
        <w:t>教务处将通过适当的形式及时对评价专家组的评价意见反馈到二级学院，各二级学院应认真讨论评价意见，积极采取措施，进一步改进实验教学工作质量。</w:t>
      </w:r>
    </w:p>
    <w:p w:rsidR="009278C5" w:rsidRPr="009278C5" w:rsidRDefault="009278C5" w:rsidP="009278C5">
      <w:pPr>
        <w:widowControl/>
        <w:wordWrap w:val="0"/>
        <w:snapToGrid w:val="0"/>
        <w:spacing w:line="300" w:lineRule="auto"/>
        <w:ind w:firstLineChars="200" w:firstLine="602"/>
        <w:jc w:val="left"/>
        <w:rPr>
          <w:rFonts w:ascii="仿宋_GB2312" w:eastAsia="仿宋_GB2312" w:hAnsi="宋体" w:cs="宋体" w:hint="eastAsia"/>
          <w:bCs/>
          <w:color w:val="000000"/>
          <w:kern w:val="0"/>
          <w:sz w:val="30"/>
          <w:szCs w:val="24"/>
        </w:rPr>
      </w:pPr>
      <w:r w:rsidRPr="009278C5">
        <w:rPr>
          <w:rFonts w:ascii="仿宋_GB2312" w:eastAsia="仿宋_GB2312" w:hAnsi="宋体" w:cs="宋体" w:hint="eastAsia"/>
          <w:b/>
          <w:color w:val="000000"/>
          <w:kern w:val="0"/>
          <w:sz w:val="30"/>
          <w:szCs w:val="24"/>
        </w:rPr>
        <w:t xml:space="preserve">第九条 </w:t>
      </w:r>
      <w:r w:rsidRPr="009278C5">
        <w:rPr>
          <w:rFonts w:ascii="仿宋_GB2312" w:eastAsia="仿宋_GB2312" w:hAnsi="宋体" w:cs="宋体" w:hint="eastAsia"/>
          <w:bCs/>
          <w:color w:val="000000"/>
          <w:kern w:val="0"/>
          <w:sz w:val="30"/>
          <w:szCs w:val="24"/>
        </w:rPr>
        <w:t>课程实训教学质量评价参照该标准执行。</w:t>
      </w:r>
    </w:p>
    <w:p w:rsidR="009278C5" w:rsidRPr="009278C5" w:rsidRDefault="009278C5" w:rsidP="009278C5">
      <w:pPr>
        <w:widowControl/>
        <w:wordWrap w:val="0"/>
        <w:snapToGrid w:val="0"/>
        <w:spacing w:line="300" w:lineRule="auto"/>
        <w:ind w:firstLineChars="200" w:firstLine="602"/>
        <w:jc w:val="left"/>
        <w:rPr>
          <w:rFonts w:ascii="仿宋_GB2312" w:eastAsia="仿宋_GB2312" w:hAnsi="宋体" w:cs="宋体" w:hint="eastAsia"/>
          <w:bCs/>
          <w:color w:val="000000"/>
          <w:kern w:val="0"/>
          <w:sz w:val="30"/>
          <w:szCs w:val="24"/>
        </w:rPr>
      </w:pPr>
      <w:r w:rsidRPr="009278C5">
        <w:rPr>
          <w:rFonts w:ascii="仿宋_GB2312" w:eastAsia="仿宋_GB2312" w:hAnsi="宋体" w:cs="宋体" w:hint="eastAsia"/>
          <w:b/>
          <w:color w:val="000000"/>
          <w:kern w:val="0"/>
          <w:sz w:val="30"/>
          <w:szCs w:val="24"/>
        </w:rPr>
        <w:t xml:space="preserve">第十条 </w:t>
      </w:r>
      <w:r w:rsidRPr="009278C5">
        <w:rPr>
          <w:rFonts w:ascii="仿宋_GB2312" w:eastAsia="仿宋_GB2312" w:hAnsi="宋体" w:cs="宋体" w:hint="eastAsia"/>
          <w:bCs/>
          <w:color w:val="000000"/>
          <w:kern w:val="0"/>
          <w:sz w:val="30"/>
          <w:szCs w:val="24"/>
        </w:rPr>
        <w:t>本办法自公布之日起执行，由教务处负责解释。</w:t>
      </w:r>
    </w:p>
    <w:p w:rsidR="009278C5" w:rsidRPr="009278C5" w:rsidRDefault="009278C5" w:rsidP="009278C5">
      <w:pPr>
        <w:widowControl/>
        <w:wordWrap w:val="0"/>
        <w:snapToGrid w:val="0"/>
        <w:spacing w:line="360" w:lineRule="auto"/>
        <w:ind w:firstLineChars="200" w:firstLine="480"/>
        <w:jc w:val="left"/>
        <w:rPr>
          <w:rFonts w:ascii="宋体" w:eastAsia="宋体" w:hAnsi="宋体" w:cs="宋体" w:hint="eastAsia"/>
          <w:bCs/>
          <w:color w:val="000000"/>
          <w:kern w:val="0"/>
          <w:sz w:val="24"/>
          <w:szCs w:val="24"/>
        </w:rPr>
      </w:pPr>
    </w:p>
    <w:p w:rsidR="009278C5" w:rsidRPr="009278C5" w:rsidRDefault="009278C5" w:rsidP="009278C5">
      <w:pPr>
        <w:widowControl/>
        <w:wordWrap w:val="0"/>
        <w:snapToGrid w:val="0"/>
        <w:spacing w:line="300" w:lineRule="auto"/>
        <w:jc w:val="left"/>
        <w:rPr>
          <w:rFonts w:ascii="宋体" w:eastAsia="宋体" w:hAnsi="宋体" w:cs="宋体" w:hint="eastAsia"/>
          <w:bCs/>
          <w:color w:val="000000"/>
          <w:kern w:val="0"/>
          <w:sz w:val="24"/>
          <w:szCs w:val="24"/>
        </w:rPr>
      </w:pPr>
      <w:r w:rsidRPr="009278C5">
        <w:rPr>
          <w:rFonts w:ascii="Times New Roman" w:eastAsia="宋体" w:hAnsi="Times New Roman" w:cs="Times New Roman"/>
          <w:bCs/>
          <w:color w:val="000000"/>
          <w:sz w:val="24"/>
          <w:szCs w:val="24"/>
        </w:rPr>
        <w:lastRenderedPageBreak/>
        <w:br w:type="page"/>
      </w:r>
    </w:p>
    <w:p w:rsidR="009278C5" w:rsidRPr="009278C5" w:rsidRDefault="009278C5" w:rsidP="009278C5">
      <w:pPr>
        <w:widowControl/>
        <w:wordWrap w:val="0"/>
        <w:spacing w:line="300" w:lineRule="auto"/>
        <w:jc w:val="left"/>
        <w:rPr>
          <w:rFonts w:ascii="宋体" w:eastAsia="宋体" w:hAnsi="宋体" w:cs="宋体"/>
          <w:bCs/>
          <w:color w:val="000000"/>
          <w:kern w:val="0"/>
          <w:sz w:val="24"/>
          <w:szCs w:val="24"/>
        </w:rPr>
      </w:pPr>
      <w:r w:rsidRPr="009278C5">
        <w:rPr>
          <w:rFonts w:ascii="Times New Roman" w:eastAsia="宋体" w:hAnsi="Times New Roman" w:cs="宋体" w:hint="eastAsia"/>
          <w:bCs/>
          <w:color w:val="000000"/>
          <w:kern w:val="0"/>
          <w:sz w:val="24"/>
          <w:szCs w:val="24"/>
        </w:rPr>
        <w:lastRenderedPageBreak/>
        <w:t>表</w:t>
      </w:r>
      <w:r w:rsidRPr="009278C5">
        <w:rPr>
          <w:rFonts w:ascii="Times New Roman" w:eastAsia="宋体" w:hAnsi="Times New Roman" w:cs="Times New Roman"/>
          <w:bCs/>
          <w:color w:val="000000"/>
          <w:kern w:val="0"/>
          <w:sz w:val="24"/>
          <w:szCs w:val="24"/>
        </w:rPr>
        <w:t>1</w:t>
      </w:r>
      <w:r w:rsidRPr="009278C5">
        <w:rPr>
          <w:rFonts w:ascii="Times New Roman" w:eastAsia="宋体" w:hAnsi="Times New Roman" w:cs="宋体" w:hint="eastAsia"/>
          <w:bCs/>
          <w:color w:val="000000"/>
          <w:kern w:val="0"/>
          <w:sz w:val="24"/>
          <w:szCs w:val="24"/>
        </w:rPr>
        <w:t>：</w:t>
      </w:r>
    </w:p>
    <w:p w:rsidR="009278C5" w:rsidRPr="009278C5" w:rsidRDefault="009278C5" w:rsidP="009278C5">
      <w:pPr>
        <w:widowControl/>
        <w:wordWrap w:val="0"/>
        <w:spacing w:line="300" w:lineRule="auto"/>
        <w:jc w:val="center"/>
        <w:rPr>
          <w:rFonts w:ascii="宋体" w:eastAsia="黑体" w:hAnsi="宋体" w:cs="宋体"/>
          <w:bCs/>
          <w:color w:val="000000"/>
          <w:kern w:val="0"/>
          <w:sz w:val="32"/>
          <w:szCs w:val="24"/>
        </w:rPr>
      </w:pPr>
      <w:r w:rsidRPr="009278C5">
        <w:rPr>
          <w:rFonts w:ascii="Times New Roman" w:eastAsia="黑体" w:hAnsi="宋体" w:cs="宋体" w:hint="eastAsia"/>
          <w:bCs/>
          <w:color w:val="000000"/>
          <w:kern w:val="0"/>
          <w:sz w:val="32"/>
          <w:szCs w:val="24"/>
        </w:rPr>
        <w:t>实验教学质量评价表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2"/>
        <w:gridCol w:w="1245"/>
        <w:gridCol w:w="2025"/>
        <w:gridCol w:w="679"/>
        <w:gridCol w:w="720"/>
        <w:gridCol w:w="1236"/>
        <w:gridCol w:w="840"/>
        <w:gridCol w:w="236"/>
        <w:gridCol w:w="236"/>
        <w:gridCol w:w="1337"/>
      </w:tblGrid>
      <w:tr w:rsidR="009278C5" w:rsidRPr="009278C5" w:rsidTr="009278C5">
        <w:trPr>
          <w:cantSplit/>
          <w:trHeight w:val="510"/>
          <w:jc w:val="center"/>
        </w:trPr>
        <w:tc>
          <w:tcPr>
            <w:tcW w:w="18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78C5" w:rsidRPr="009278C5" w:rsidRDefault="009278C5" w:rsidP="009278C5">
            <w:pPr>
              <w:widowControl/>
              <w:spacing w:beforeLines="10" w:line="260" w:lineRule="exact"/>
              <w:ind w:left="300" w:right="300"/>
              <w:jc w:val="center"/>
              <w:rPr>
                <w:rFonts w:ascii="宋体" w:eastAsia="宋体" w:hAnsi="宋体" w:cs="宋体"/>
                <w:color w:val="333333"/>
                <w:kern w:val="0"/>
                <w:sz w:val="24"/>
                <w:szCs w:val="24"/>
              </w:rPr>
            </w:pPr>
            <w:r w:rsidRPr="009278C5">
              <w:rPr>
                <w:rFonts w:ascii="Times New Roman" w:eastAsia="宋体" w:hAnsi="Times New Roman" w:cs="宋体" w:hint="eastAsia"/>
                <w:color w:val="333333"/>
                <w:kern w:val="0"/>
                <w:sz w:val="24"/>
                <w:szCs w:val="24"/>
              </w:rPr>
              <w:t>学院名称</w:t>
            </w:r>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tcPr>
          <w:p w:rsidR="009278C5" w:rsidRPr="009278C5" w:rsidRDefault="009278C5" w:rsidP="009278C5">
            <w:pPr>
              <w:widowControl/>
              <w:spacing w:beforeLines="10" w:line="260" w:lineRule="exact"/>
              <w:ind w:left="300" w:right="300"/>
              <w:jc w:val="center"/>
              <w:rPr>
                <w:rFonts w:ascii="宋体" w:eastAsia="宋体" w:hAnsi="宋体" w:cs="宋体"/>
                <w:color w:val="333333"/>
                <w:kern w:val="0"/>
                <w:sz w:val="24"/>
                <w:szCs w:val="24"/>
              </w:rPr>
            </w:pP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8C5" w:rsidRPr="009278C5" w:rsidRDefault="009278C5" w:rsidP="009278C5">
            <w:pPr>
              <w:widowControl/>
              <w:spacing w:beforeLines="10" w:line="260" w:lineRule="exact"/>
              <w:ind w:left="300" w:right="300"/>
              <w:jc w:val="center"/>
              <w:rPr>
                <w:rFonts w:ascii="宋体" w:eastAsia="宋体" w:hAnsi="宋体" w:cs="宋体"/>
                <w:color w:val="333333"/>
                <w:kern w:val="0"/>
                <w:sz w:val="24"/>
                <w:szCs w:val="24"/>
              </w:rPr>
            </w:pPr>
            <w:r w:rsidRPr="009278C5">
              <w:rPr>
                <w:rFonts w:ascii="Times New Roman" w:eastAsia="宋体" w:hAnsi="Times New Roman" w:cs="宋体" w:hint="eastAsia"/>
                <w:color w:val="333333"/>
                <w:kern w:val="0"/>
                <w:sz w:val="24"/>
                <w:szCs w:val="24"/>
              </w:rPr>
              <w:t>专业</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8C5" w:rsidRPr="009278C5" w:rsidRDefault="009278C5" w:rsidP="009278C5">
            <w:pPr>
              <w:widowControl/>
              <w:spacing w:beforeLines="10" w:line="260" w:lineRule="exact"/>
              <w:ind w:left="300" w:right="300"/>
              <w:jc w:val="center"/>
              <w:rPr>
                <w:rFonts w:ascii="宋体" w:eastAsia="宋体" w:hAnsi="宋体" w:cs="宋体"/>
                <w:color w:val="333333"/>
                <w:kern w:val="0"/>
                <w:sz w:val="24"/>
                <w:szCs w:val="2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8C5" w:rsidRPr="009278C5" w:rsidRDefault="009278C5" w:rsidP="009278C5">
            <w:pPr>
              <w:widowControl/>
              <w:spacing w:beforeLines="10" w:line="260" w:lineRule="exact"/>
              <w:ind w:left="300" w:right="300"/>
              <w:jc w:val="center"/>
              <w:rPr>
                <w:rFonts w:ascii="宋体" w:eastAsia="宋体" w:hAnsi="宋体" w:cs="宋体"/>
                <w:color w:val="333333"/>
                <w:kern w:val="0"/>
                <w:sz w:val="24"/>
                <w:szCs w:val="24"/>
              </w:rPr>
            </w:pPr>
            <w:r w:rsidRPr="009278C5">
              <w:rPr>
                <w:rFonts w:ascii="Times New Roman" w:eastAsia="宋体" w:hAnsi="Times New Roman" w:cs="宋体" w:hint="eastAsia"/>
                <w:color w:val="333333"/>
                <w:kern w:val="0"/>
                <w:sz w:val="24"/>
                <w:szCs w:val="24"/>
              </w:rPr>
              <w:t>班级</w:t>
            </w:r>
          </w:p>
        </w:tc>
        <w:tc>
          <w:tcPr>
            <w:tcW w:w="13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278C5" w:rsidRPr="009278C5" w:rsidRDefault="009278C5" w:rsidP="009278C5">
            <w:pPr>
              <w:widowControl/>
              <w:spacing w:beforeLines="10" w:line="260" w:lineRule="exact"/>
              <w:ind w:left="300" w:right="300"/>
              <w:jc w:val="center"/>
              <w:rPr>
                <w:rFonts w:ascii="宋体" w:eastAsia="宋体" w:hAnsi="宋体" w:cs="宋体"/>
                <w:color w:val="333333"/>
                <w:kern w:val="0"/>
                <w:sz w:val="24"/>
                <w:szCs w:val="24"/>
              </w:rPr>
            </w:pPr>
          </w:p>
        </w:tc>
      </w:tr>
      <w:tr w:rsidR="009278C5" w:rsidRPr="009278C5" w:rsidTr="009278C5">
        <w:trPr>
          <w:cantSplit/>
          <w:trHeight w:val="510"/>
          <w:jc w:val="center"/>
        </w:trPr>
        <w:tc>
          <w:tcPr>
            <w:tcW w:w="18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78C5" w:rsidRPr="009278C5" w:rsidRDefault="009278C5" w:rsidP="009278C5">
            <w:pPr>
              <w:widowControl/>
              <w:spacing w:beforeLines="10" w:line="260" w:lineRule="exact"/>
              <w:ind w:left="300" w:right="300"/>
              <w:jc w:val="center"/>
              <w:rPr>
                <w:rFonts w:ascii="宋体" w:eastAsia="宋体" w:hAnsi="宋体" w:cs="宋体"/>
                <w:color w:val="333333"/>
                <w:kern w:val="0"/>
                <w:sz w:val="24"/>
                <w:szCs w:val="24"/>
              </w:rPr>
            </w:pPr>
            <w:r w:rsidRPr="009278C5">
              <w:rPr>
                <w:rFonts w:ascii="Times New Roman" w:eastAsia="宋体" w:hAnsi="Times New Roman" w:cs="宋体" w:hint="eastAsia"/>
                <w:color w:val="333333"/>
                <w:kern w:val="0"/>
                <w:sz w:val="24"/>
                <w:szCs w:val="24"/>
              </w:rPr>
              <w:t>实验课程名称</w:t>
            </w:r>
          </w:p>
        </w:tc>
        <w:tc>
          <w:tcPr>
            <w:tcW w:w="68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278C5" w:rsidRPr="009278C5" w:rsidRDefault="009278C5" w:rsidP="009278C5">
            <w:pPr>
              <w:widowControl/>
              <w:spacing w:beforeLines="10" w:line="260" w:lineRule="exact"/>
              <w:ind w:left="300" w:right="300"/>
              <w:jc w:val="center"/>
              <w:rPr>
                <w:rFonts w:ascii="宋体" w:eastAsia="宋体" w:hAnsi="宋体" w:cs="宋体"/>
                <w:color w:val="333333"/>
                <w:kern w:val="0"/>
                <w:sz w:val="24"/>
                <w:szCs w:val="24"/>
              </w:rPr>
            </w:pPr>
          </w:p>
        </w:tc>
      </w:tr>
      <w:tr w:rsidR="009278C5" w:rsidRPr="009278C5" w:rsidTr="009278C5">
        <w:trPr>
          <w:cantSplit/>
          <w:trHeight w:val="510"/>
          <w:jc w:val="center"/>
        </w:trPr>
        <w:tc>
          <w:tcPr>
            <w:tcW w:w="18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78C5" w:rsidRPr="009278C5" w:rsidRDefault="009278C5" w:rsidP="009278C5">
            <w:pPr>
              <w:widowControl/>
              <w:spacing w:beforeLines="10" w:line="260" w:lineRule="exact"/>
              <w:ind w:left="300" w:right="300"/>
              <w:jc w:val="center"/>
              <w:rPr>
                <w:rFonts w:ascii="宋体" w:eastAsia="宋体" w:hAnsi="宋体" w:cs="宋体"/>
                <w:color w:val="333333"/>
                <w:kern w:val="0"/>
                <w:sz w:val="24"/>
                <w:szCs w:val="24"/>
              </w:rPr>
            </w:pPr>
            <w:r w:rsidRPr="009278C5">
              <w:rPr>
                <w:rFonts w:ascii="Times New Roman" w:eastAsia="宋体" w:hAnsi="Times New Roman" w:cs="宋体" w:hint="eastAsia"/>
                <w:color w:val="333333"/>
                <w:kern w:val="0"/>
                <w:sz w:val="24"/>
                <w:szCs w:val="24"/>
              </w:rPr>
              <w:t>实验指导教师</w:t>
            </w:r>
          </w:p>
        </w:tc>
        <w:tc>
          <w:tcPr>
            <w:tcW w:w="34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278C5" w:rsidRPr="009278C5" w:rsidRDefault="009278C5" w:rsidP="009278C5">
            <w:pPr>
              <w:widowControl/>
              <w:spacing w:beforeLines="10" w:line="260" w:lineRule="exact"/>
              <w:ind w:left="300" w:right="300"/>
              <w:jc w:val="center"/>
              <w:rPr>
                <w:rFonts w:ascii="宋体" w:eastAsia="宋体" w:hAnsi="宋体" w:cs="宋体"/>
                <w:color w:val="333333"/>
                <w:kern w:val="0"/>
                <w:sz w:val="24"/>
                <w:szCs w:val="24"/>
              </w:rPr>
            </w:pPr>
          </w:p>
        </w:tc>
        <w:tc>
          <w:tcPr>
            <w:tcW w:w="1236"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85" w:type="dxa"/>
            </w:tcMar>
            <w:vAlign w:val="center"/>
            <w:hideMark/>
          </w:tcPr>
          <w:p w:rsidR="009278C5" w:rsidRPr="009278C5" w:rsidRDefault="009278C5" w:rsidP="009278C5">
            <w:pPr>
              <w:widowControl/>
              <w:spacing w:beforeLines="10" w:line="260" w:lineRule="exact"/>
              <w:ind w:left="300" w:right="300"/>
              <w:jc w:val="center"/>
              <w:rPr>
                <w:rFonts w:ascii="宋体" w:eastAsia="宋体" w:hAnsi="宋体" w:cs="宋体"/>
                <w:color w:val="333333"/>
                <w:kern w:val="0"/>
                <w:sz w:val="24"/>
                <w:szCs w:val="24"/>
              </w:rPr>
            </w:pPr>
            <w:r w:rsidRPr="009278C5">
              <w:rPr>
                <w:rFonts w:ascii="Times New Roman" w:eastAsia="宋体" w:hAnsi="Times New Roman" w:cs="宋体" w:hint="eastAsia"/>
                <w:color w:val="333333"/>
                <w:kern w:val="0"/>
                <w:sz w:val="24"/>
                <w:szCs w:val="24"/>
              </w:rPr>
              <w:t>实验地点</w:t>
            </w:r>
          </w:p>
        </w:tc>
        <w:tc>
          <w:tcPr>
            <w:tcW w:w="2201"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85" w:type="dxa"/>
            </w:tcMar>
            <w:vAlign w:val="center"/>
          </w:tcPr>
          <w:p w:rsidR="009278C5" w:rsidRPr="009278C5" w:rsidRDefault="009278C5" w:rsidP="009278C5">
            <w:pPr>
              <w:widowControl/>
              <w:spacing w:beforeLines="10" w:line="260" w:lineRule="exact"/>
              <w:ind w:left="300" w:right="300"/>
              <w:jc w:val="center"/>
              <w:rPr>
                <w:rFonts w:ascii="宋体" w:eastAsia="宋体" w:hAnsi="宋体" w:cs="宋体"/>
                <w:color w:val="333333"/>
                <w:kern w:val="0"/>
                <w:sz w:val="24"/>
                <w:szCs w:val="24"/>
              </w:rPr>
            </w:pPr>
          </w:p>
        </w:tc>
      </w:tr>
      <w:tr w:rsidR="009278C5" w:rsidRPr="009278C5" w:rsidTr="009278C5">
        <w:trPr>
          <w:cantSplit/>
          <w:trHeight w:val="510"/>
          <w:jc w:val="center"/>
        </w:trPr>
        <w:tc>
          <w:tcPr>
            <w:tcW w:w="652" w:type="dxa"/>
            <w:tcBorders>
              <w:top w:val="single" w:sz="6" w:space="0" w:color="auto"/>
              <w:left w:val="single" w:sz="4" w:space="0" w:color="auto"/>
              <w:bottom w:val="single" w:sz="6" w:space="0" w:color="auto"/>
              <w:right w:val="single" w:sz="4" w:space="0" w:color="auto"/>
            </w:tcBorders>
            <w:shd w:val="clear" w:color="auto" w:fill="auto"/>
            <w:vAlign w:val="center"/>
            <w:hideMark/>
          </w:tcPr>
          <w:p w:rsidR="009278C5" w:rsidRPr="009278C5" w:rsidRDefault="009278C5" w:rsidP="009278C5">
            <w:pPr>
              <w:widowControl/>
              <w:spacing w:line="336" w:lineRule="auto"/>
              <w:ind w:left="300" w:right="300"/>
              <w:jc w:val="center"/>
              <w:rPr>
                <w:rFonts w:ascii="宋体" w:eastAsia="宋体" w:hAnsi="宋体" w:cs="宋体"/>
                <w:color w:val="333333"/>
                <w:kern w:val="0"/>
                <w:sz w:val="24"/>
                <w:szCs w:val="24"/>
              </w:rPr>
            </w:pPr>
            <w:r w:rsidRPr="009278C5">
              <w:rPr>
                <w:rFonts w:ascii="Times New Roman" w:eastAsia="宋体" w:hAnsi="Times New Roman" w:cs="宋体" w:hint="eastAsia"/>
                <w:color w:val="333333"/>
                <w:kern w:val="0"/>
                <w:sz w:val="24"/>
                <w:szCs w:val="24"/>
              </w:rPr>
              <w:t>项目</w:t>
            </w:r>
          </w:p>
        </w:tc>
        <w:tc>
          <w:tcPr>
            <w:tcW w:w="5901" w:type="dxa"/>
            <w:gridSpan w:val="5"/>
            <w:tcBorders>
              <w:top w:val="single" w:sz="6" w:space="0" w:color="auto"/>
              <w:left w:val="single" w:sz="4" w:space="0" w:color="auto"/>
              <w:bottom w:val="single" w:sz="6" w:space="0" w:color="auto"/>
              <w:right w:val="single" w:sz="6" w:space="0" w:color="auto"/>
            </w:tcBorders>
            <w:shd w:val="clear" w:color="auto" w:fill="auto"/>
            <w:vAlign w:val="center"/>
            <w:hideMark/>
          </w:tcPr>
          <w:p w:rsidR="009278C5" w:rsidRPr="009278C5" w:rsidRDefault="009278C5" w:rsidP="009278C5">
            <w:pPr>
              <w:widowControl/>
              <w:spacing w:line="336" w:lineRule="auto"/>
              <w:ind w:left="300" w:right="300"/>
              <w:jc w:val="center"/>
              <w:rPr>
                <w:rFonts w:ascii="宋体" w:eastAsia="宋体" w:hAnsi="宋体" w:cs="宋体"/>
                <w:color w:val="333333"/>
                <w:kern w:val="0"/>
                <w:sz w:val="24"/>
                <w:szCs w:val="24"/>
              </w:rPr>
            </w:pPr>
            <w:r w:rsidRPr="009278C5">
              <w:rPr>
                <w:rFonts w:ascii="Times New Roman" w:eastAsia="宋体" w:hAnsi="Times New Roman" w:cs="宋体" w:hint="eastAsia"/>
                <w:color w:val="333333"/>
                <w:kern w:val="0"/>
                <w:sz w:val="24"/>
                <w:szCs w:val="24"/>
              </w:rPr>
              <w:t>满</w:t>
            </w:r>
            <w:r w:rsidRPr="009278C5">
              <w:rPr>
                <w:rFonts w:ascii="Times New Roman" w:eastAsia="宋体" w:hAnsi="Times New Roman" w:cs="Times New Roman"/>
                <w:color w:val="333333"/>
                <w:kern w:val="0"/>
                <w:sz w:val="24"/>
                <w:szCs w:val="24"/>
              </w:rPr>
              <w:t xml:space="preserve"> </w:t>
            </w:r>
            <w:r w:rsidRPr="009278C5">
              <w:rPr>
                <w:rFonts w:ascii="Times New Roman" w:eastAsia="宋体" w:hAnsi="Times New Roman" w:cs="宋体" w:hint="eastAsia"/>
                <w:color w:val="333333"/>
                <w:kern w:val="0"/>
                <w:sz w:val="24"/>
                <w:szCs w:val="24"/>
              </w:rPr>
              <w:t>分</w:t>
            </w:r>
            <w:r w:rsidRPr="009278C5">
              <w:rPr>
                <w:rFonts w:ascii="Times New Roman" w:eastAsia="宋体" w:hAnsi="Times New Roman" w:cs="Times New Roman"/>
                <w:color w:val="333333"/>
                <w:kern w:val="0"/>
                <w:sz w:val="24"/>
                <w:szCs w:val="24"/>
              </w:rPr>
              <w:t xml:space="preserve"> </w:t>
            </w:r>
            <w:r w:rsidRPr="009278C5">
              <w:rPr>
                <w:rFonts w:ascii="Times New Roman" w:eastAsia="宋体" w:hAnsi="Times New Roman" w:cs="宋体" w:hint="eastAsia"/>
                <w:color w:val="333333"/>
                <w:kern w:val="0"/>
                <w:sz w:val="24"/>
                <w:szCs w:val="24"/>
              </w:rPr>
              <w:t>评</w:t>
            </w:r>
            <w:r w:rsidRPr="009278C5">
              <w:rPr>
                <w:rFonts w:ascii="Times New Roman" w:eastAsia="宋体" w:hAnsi="Times New Roman" w:cs="Times New Roman"/>
                <w:color w:val="333333"/>
                <w:kern w:val="0"/>
                <w:sz w:val="24"/>
                <w:szCs w:val="24"/>
              </w:rPr>
              <w:t xml:space="preserve"> </w:t>
            </w:r>
            <w:r w:rsidRPr="009278C5">
              <w:rPr>
                <w:rFonts w:ascii="Times New Roman" w:eastAsia="宋体" w:hAnsi="Times New Roman" w:cs="宋体" w:hint="eastAsia"/>
                <w:color w:val="333333"/>
                <w:kern w:val="0"/>
                <w:sz w:val="24"/>
                <w:szCs w:val="24"/>
              </w:rPr>
              <w:t>价</w:t>
            </w:r>
            <w:r w:rsidRPr="009278C5">
              <w:rPr>
                <w:rFonts w:ascii="Times New Roman" w:eastAsia="宋体" w:hAnsi="Times New Roman" w:cs="Times New Roman"/>
                <w:color w:val="333333"/>
                <w:kern w:val="0"/>
                <w:sz w:val="24"/>
                <w:szCs w:val="24"/>
              </w:rPr>
              <w:t xml:space="preserve"> </w:t>
            </w:r>
            <w:r w:rsidRPr="009278C5">
              <w:rPr>
                <w:rFonts w:ascii="Times New Roman" w:eastAsia="宋体" w:hAnsi="Times New Roman" w:cs="宋体" w:hint="eastAsia"/>
                <w:color w:val="333333"/>
                <w:kern w:val="0"/>
                <w:sz w:val="24"/>
                <w:szCs w:val="24"/>
              </w:rPr>
              <w:t>标</w:t>
            </w:r>
            <w:r w:rsidRPr="009278C5">
              <w:rPr>
                <w:rFonts w:ascii="Times New Roman" w:eastAsia="宋体" w:hAnsi="Times New Roman" w:cs="Times New Roman"/>
                <w:color w:val="333333"/>
                <w:kern w:val="0"/>
                <w:sz w:val="24"/>
                <w:szCs w:val="24"/>
              </w:rPr>
              <w:t xml:space="preserve"> </w:t>
            </w:r>
            <w:r w:rsidRPr="009278C5">
              <w:rPr>
                <w:rFonts w:ascii="Times New Roman" w:eastAsia="宋体" w:hAnsi="Times New Roman" w:cs="宋体" w:hint="eastAsia"/>
                <w:color w:val="333333"/>
                <w:kern w:val="0"/>
                <w:sz w:val="24"/>
                <w:szCs w:val="24"/>
              </w:rPr>
              <w:t>准</w:t>
            </w:r>
          </w:p>
        </w:tc>
        <w:tc>
          <w:tcPr>
            <w:tcW w:w="868"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9278C5" w:rsidRPr="009278C5" w:rsidRDefault="009278C5" w:rsidP="009278C5">
            <w:pPr>
              <w:widowControl/>
              <w:spacing w:line="336" w:lineRule="auto"/>
              <w:ind w:left="300" w:right="300"/>
              <w:jc w:val="center"/>
              <w:rPr>
                <w:rFonts w:ascii="宋体" w:eastAsia="宋体" w:hAnsi="宋体" w:cs="宋体"/>
                <w:color w:val="333333"/>
                <w:kern w:val="0"/>
                <w:sz w:val="24"/>
                <w:szCs w:val="24"/>
              </w:rPr>
            </w:pPr>
            <w:r w:rsidRPr="009278C5">
              <w:rPr>
                <w:rFonts w:ascii="Times New Roman" w:eastAsia="宋体" w:hAnsi="Times New Roman" w:cs="宋体" w:hint="eastAsia"/>
                <w:color w:val="333333"/>
                <w:kern w:val="0"/>
                <w:sz w:val="24"/>
                <w:szCs w:val="24"/>
              </w:rPr>
              <w:t>分值</w:t>
            </w:r>
          </w:p>
        </w:tc>
        <w:tc>
          <w:tcPr>
            <w:tcW w:w="1333" w:type="dxa"/>
            <w:tcBorders>
              <w:top w:val="single" w:sz="6" w:space="0" w:color="auto"/>
              <w:left w:val="single" w:sz="6" w:space="0" w:color="auto"/>
              <w:bottom w:val="single" w:sz="6" w:space="0" w:color="auto"/>
              <w:right w:val="single" w:sz="4" w:space="0" w:color="auto"/>
            </w:tcBorders>
            <w:shd w:val="clear" w:color="auto" w:fill="auto"/>
            <w:vAlign w:val="center"/>
            <w:hideMark/>
          </w:tcPr>
          <w:p w:rsidR="009278C5" w:rsidRPr="009278C5" w:rsidRDefault="009278C5" w:rsidP="009278C5">
            <w:pPr>
              <w:widowControl/>
              <w:spacing w:line="336" w:lineRule="auto"/>
              <w:ind w:left="300" w:right="300"/>
              <w:jc w:val="center"/>
              <w:rPr>
                <w:rFonts w:ascii="宋体" w:eastAsia="宋体" w:hAnsi="宋体" w:cs="宋体"/>
                <w:color w:val="333333"/>
                <w:kern w:val="0"/>
                <w:sz w:val="24"/>
                <w:szCs w:val="24"/>
              </w:rPr>
            </w:pPr>
            <w:r w:rsidRPr="009278C5">
              <w:rPr>
                <w:rFonts w:ascii="Times New Roman" w:eastAsia="宋体" w:hAnsi="Times New Roman" w:cs="宋体" w:hint="eastAsia"/>
                <w:color w:val="333333"/>
                <w:kern w:val="0"/>
                <w:sz w:val="24"/>
                <w:szCs w:val="24"/>
              </w:rPr>
              <w:t>评价</w:t>
            </w:r>
          </w:p>
          <w:p w:rsidR="009278C5" w:rsidRPr="009278C5" w:rsidRDefault="009278C5" w:rsidP="009278C5">
            <w:pPr>
              <w:widowControl/>
              <w:spacing w:line="336" w:lineRule="auto"/>
              <w:ind w:left="300" w:right="300"/>
              <w:jc w:val="center"/>
              <w:rPr>
                <w:rFonts w:ascii="宋体" w:eastAsia="宋体" w:hAnsi="宋体" w:cs="宋体"/>
                <w:color w:val="333333"/>
                <w:kern w:val="0"/>
                <w:sz w:val="24"/>
                <w:szCs w:val="24"/>
              </w:rPr>
            </w:pPr>
            <w:r w:rsidRPr="009278C5">
              <w:rPr>
                <w:rFonts w:ascii="Times New Roman" w:eastAsia="宋体" w:hAnsi="Times New Roman" w:cs="宋体" w:hint="eastAsia"/>
                <w:color w:val="333333"/>
                <w:kern w:val="0"/>
                <w:sz w:val="24"/>
                <w:szCs w:val="24"/>
              </w:rPr>
              <w:t>得分</w:t>
            </w:r>
          </w:p>
        </w:tc>
      </w:tr>
      <w:tr w:rsidR="009278C5" w:rsidRPr="009278C5" w:rsidTr="009278C5">
        <w:trPr>
          <w:cantSplit/>
          <w:trHeight w:val="510"/>
          <w:jc w:val="center"/>
        </w:trPr>
        <w:tc>
          <w:tcPr>
            <w:tcW w:w="652" w:type="dxa"/>
            <w:tcBorders>
              <w:top w:val="single" w:sz="6" w:space="0" w:color="auto"/>
              <w:left w:val="single" w:sz="4" w:space="0" w:color="auto"/>
              <w:bottom w:val="single" w:sz="6" w:space="0" w:color="auto"/>
              <w:right w:val="single" w:sz="4" w:space="0" w:color="auto"/>
            </w:tcBorders>
            <w:shd w:val="clear" w:color="auto" w:fill="auto"/>
            <w:vAlign w:val="center"/>
            <w:hideMark/>
          </w:tcPr>
          <w:p w:rsidR="009278C5" w:rsidRPr="009278C5" w:rsidRDefault="009278C5" w:rsidP="009278C5">
            <w:pPr>
              <w:widowControl/>
              <w:spacing w:line="336" w:lineRule="auto"/>
              <w:ind w:left="300" w:right="300"/>
              <w:jc w:val="center"/>
              <w:rPr>
                <w:rFonts w:ascii="宋体" w:eastAsia="宋体" w:hAnsi="宋体" w:cs="宋体"/>
                <w:color w:val="333333"/>
                <w:kern w:val="0"/>
                <w:sz w:val="24"/>
                <w:szCs w:val="24"/>
              </w:rPr>
            </w:pPr>
            <w:r w:rsidRPr="009278C5">
              <w:rPr>
                <w:rFonts w:ascii="Times New Roman" w:eastAsia="宋体" w:hAnsi="Times New Roman" w:cs="Times New Roman"/>
                <w:color w:val="333333"/>
                <w:kern w:val="0"/>
                <w:sz w:val="24"/>
                <w:szCs w:val="24"/>
              </w:rPr>
              <w:t>1</w:t>
            </w:r>
          </w:p>
        </w:tc>
        <w:tc>
          <w:tcPr>
            <w:tcW w:w="5901" w:type="dxa"/>
            <w:gridSpan w:val="5"/>
            <w:tcBorders>
              <w:top w:val="single" w:sz="6" w:space="0" w:color="auto"/>
              <w:left w:val="single" w:sz="4" w:space="0" w:color="auto"/>
              <w:bottom w:val="single" w:sz="6" w:space="0" w:color="auto"/>
              <w:right w:val="single" w:sz="6" w:space="0" w:color="auto"/>
            </w:tcBorders>
            <w:shd w:val="clear" w:color="auto" w:fill="auto"/>
            <w:hideMark/>
          </w:tcPr>
          <w:p w:rsidR="009278C5" w:rsidRPr="009278C5" w:rsidRDefault="009278C5" w:rsidP="009278C5">
            <w:pPr>
              <w:widowControl/>
              <w:spacing w:line="440" w:lineRule="exact"/>
              <w:ind w:left="300" w:right="300"/>
              <w:jc w:val="center"/>
              <w:rPr>
                <w:rFonts w:ascii="宋体" w:eastAsia="宋体" w:hAnsi="宋体" w:cs="宋体"/>
                <w:color w:val="333333"/>
                <w:kern w:val="0"/>
                <w:sz w:val="24"/>
                <w:szCs w:val="24"/>
              </w:rPr>
            </w:pPr>
            <w:r w:rsidRPr="009278C5">
              <w:rPr>
                <w:rFonts w:ascii="Times New Roman" w:eastAsia="宋体" w:hAnsi="Times New Roman" w:cs="宋体" w:hint="eastAsia"/>
                <w:color w:val="333333"/>
                <w:kern w:val="0"/>
                <w:sz w:val="24"/>
                <w:szCs w:val="24"/>
              </w:rPr>
              <w:t>实验大纲和实验指导书齐备，实验要求明确</w:t>
            </w:r>
          </w:p>
        </w:tc>
        <w:tc>
          <w:tcPr>
            <w:tcW w:w="868"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9278C5" w:rsidRPr="009278C5" w:rsidRDefault="009278C5" w:rsidP="009278C5">
            <w:pPr>
              <w:widowControl/>
              <w:spacing w:line="336" w:lineRule="auto"/>
              <w:ind w:left="300" w:right="300"/>
              <w:jc w:val="center"/>
              <w:rPr>
                <w:rFonts w:ascii="Times New Roman" w:eastAsia="宋体" w:hAnsi="Times New Roman" w:cs="Times New Roman"/>
                <w:color w:val="333333"/>
                <w:kern w:val="0"/>
                <w:sz w:val="18"/>
                <w:szCs w:val="24"/>
              </w:rPr>
            </w:pPr>
            <w:r w:rsidRPr="009278C5">
              <w:rPr>
                <w:rFonts w:ascii="Times New Roman" w:eastAsia="宋体" w:hAnsi="Times New Roman" w:cs="Times New Roman"/>
                <w:color w:val="333333"/>
                <w:kern w:val="0"/>
                <w:sz w:val="18"/>
                <w:szCs w:val="24"/>
              </w:rPr>
              <w:t>15</w:t>
            </w:r>
          </w:p>
        </w:tc>
        <w:tc>
          <w:tcPr>
            <w:tcW w:w="1333" w:type="dxa"/>
            <w:tcBorders>
              <w:top w:val="single" w:sz="6" w:space="0" w:color="auto"/>
              <w:left w:val="single" w:sz="6" w:space="0" w:color="auto"/>
              <w:bottom w:val="single" w:sz="6" w:space="0" w:color="auto"/>
              <w:right w:val="single" w:sz="4" w:space="0" w:color="auto"/>
            </w:tcBorders>
            <w:shd w:val="clear" w:color="auto" w:fill="auto"/>
            <w:vAlign w:val="center"/>
          </w:tcPr>
          <w:p w:rsidR="009278C5" w:rsidRPr="009278C5" w:rsidRDefault="009278C5" w:rsidP="009278C5">
            <w:pPr>
              <w:widowControl/>
              <w:spacing w:line="336" w:lineRule="auto"/>
              <w:ind w:left="300" w:right="300"/>
              <w:jc w:val="center"/>
              <w:rPr>
                <w:rFonts w:ascii="宋体" w:eastAsia="宋体" w:hAnsi="宋体" w:cs="宋体"/>
                <w:color w:val="333333"/>
                <w:kern w:val="0"/>
                <w:sz w:val="18"/>
                <w:szCs w:val="24"/>
              </w:rPr>
            </w:pPr>
          </w:p>
        </w:tc>
      </w:tr>
      <w:tr w:rsidR="009278C5" w:rsidRPr="009278C5" w:rsidTr="009278C5">
        <w:trPr>
          <w:cantSplit/>
          <w:trHeight w:val="510"/>
          <w:jc w:val="center"/>
        </w:trPr>
        <w:tc>
          <w:tcPr>
            <w:tcW w:w="652" w:type="dxa"/>
            <w:tcBorders>
              <w:top w:val="single" w:sz="6" w:space="0" w:color="auto"/>
              <w:left w:val="single" w:sz="4" w:space="0" w:color="auto"/>
              <w:bottom w:val="single" w:sz="4" w:space="0" w:color="auto"/>
              <w:right w:val="single" w:sz="6" w:space="0" w:color="auto"/>
            </w:tcBorders>
            <w:shd w:val="clear" w:color="auto" w:fill="auto"/>
            <w:vAlign w:val="center"/>
            <w:hideMark/>
          </w:tcPr>
          <w:p w:rsidR="009278C5" w:rsidRPr="009278C5" w:rsidRDefault="009278C5" w:rsidP="009278C5">
            <w:pPr>
              <w:widowControl/>
              <w:spacing w:line="336" w:lineRule="auto"/>
              <w:ind w:left="300" w:right="300"/>
              <w:jc w:val="center"/>
              <w:rPr>
                <w:rFonts w:ascii="宋体" w:eastAsia="宋体" w:hAnsi="宋体" w:cs="宋体"/>
                <w:color w:val="333333"/>
                <w:kern w:val="0"/>
                <w:sz w:val="24"/>
                <w:szCs w:val="24"/>
              </w:rPr>
            </w:pPr>
            <w:r w:rsidRPr="009278C5">
              <w:rPr>
                <w:rFonts w:ascii="Times New Roman" w:eastAsia="宋体" w:hAnsi="Times New Roman" w:cs="Times New Roman"/>
                <w:color w:val="333333"/>
                <w:kern w:val="0"/>
                <w:sz w:val="18"/>
                <w:szCs w:val="24"/>
              </w:rPr>
              <w:t>2</w:t>
            </w:r>
          </w:p>
        </w:tc>
        <w:tc>
          <w:tcPr>
            <w:tcW w:w="5901" w:type="dxa"/>
            <w:gridSpan w:val="5"/>
            <w:tcBorders>
              <w:top w:val="single" w:sz="6" w:space="0" w:color="auto"/>
              <w:left w:val="single" w:sz="6" w:space="0" w:color="auto"/>
              <w:bottom w:val="single" w:sz="6" w:space="0" w:color="auto"/>
              <w:right w:val="single" w:sz="6" w:space="0" w:color="auto"/>
            </w:tcBorders>
            <w:shd w:val="clear" w:color="auto" w:fill="auto"/>
            <w:hideMark/>
          </w:tcPr>
          <w:p w:rsidR="009278C5" w:rsidRPr="009278C5" w:rsidRDefault="009278C5" w:rsidP="009278C5">
            <w:pPr>
              <w:widowControl/>
              <w:spacing w:line="440" w:lineRule="exact"/>
              <w:ind w:leftChars="-137" w:left="-288" w:right="300" w:firstLineChars="137" w:firstLine="329"/>
              <w:jc w:val="center"/>
              <w:rPr>
                <w:rFonts w:ascii="宋体" w:eastAsia="宋体" w:hAnsi="宋体" w:cs="宋体"/>
                <w:color w:val="333333"/>
                <w:kern w:val="0"/>
                <w:sz w:val="24"/>
                <w:szCs w:val="24"/>
              </w:rPr>
            </w:pPr>
            <w:r w:rsidRPr="009278C5">
              <w:rPr>
                <w:rFonts w:ascii="Times New Roman" w:eastAsia="宋体" w:hAnsi="Times New Roman" w:cs="宋体" w:hint="eastAsia"/>
                <w:color w:val="333333"/>
                <w:kern w:val="0"/>
                <w:sz w:val="24"/>
                <w:szCs w:val="24"/>
              </w:rPr>
              <w:t>实验内容与理论课程联系紧密，内容充实，时间分配合理</w:t>
            </w:r>
          </w:p>
        </w:tc>
        <w:tc>
          <w:tcPr>
            <w:tcW w:w="868"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9278C5" w:rsidRPr="009278C5" w:rsidRDefault="009278C5" w:rsidP="009278C5">
            <w:pPr>
              <w:widowControl/>
              <w:spacing w:line="336" w:lineRule="auto"/>
              <w:ind w:left="300" w:right="300"/>
              <w:jc w:val="center"/>
              <w:rPr>
                <w:rFonts w:ascii="Times New Roman" w:eastAsia="宋体" w:hAnsi="Times New Roman" w:cs="Times New Roman"/>
                <w:color w:val="333333"/>
                <w:kern w:val="0"/>
                <w:sz w:val="18"/>
                <w:szCs w:val="24"/>
              </w:rPr>
            </w:pPr>
            <w:r w:rsidRPr="009278C5">
              <w:rPr>
                <w:rFonts w:ascii="Times New Roman" w:eastAsia="宋体" w:hAnsi="Times New Roman" w:cs="Times New Roman"/>
                <w:color w:val="333333"/>
                <w:kern w:val="0"/>
                <w:sz w:val="18"/>
                <w:szCs w:val="24"/>
              </w:rPr>
              <w:t>10</w:t>
            </w:r>
          </w:p>
        </w:tc>
        <w:tc>
          <w:tcPr>
            <w:tcW w:w="1333" w:type="dxa"/>
            <w:tcBorders>
              <w:top w:val="single" w:sz="6" w:space="0" w:color="auto"/>
              <w:left w:val="single" w:sz="6" w:space="0" w:color="auto"/>
              <w:bottom w:val="single" w:sz="6" w:space="0" w:color="auto"/>
              <w:right w:val="single" w:sz="4" w:space="0" w:color="auto"/>
            </w:tcBorders>
            <w:shd w:val="clear" w:color="auto" w:fill="auto"/>
            <w:vAlign w:val="center"/>
          </w:tcPr>
          <w:p w:rsidR="009278C5" w:rsidRPr="009278C5" w:rsidRDefault="009278C5" w:rsidP="009278C5">
            <w:pPr>
              <w:widowControl/>
              <w:spacing w:line="336" w:lineRule="auto"/>
              <w:ind w:left="300" w:right="300"/>
              <w:jc w:val="center"/>
              <w:rPr>
                <w:rFonts w:ascii="宋体" w:eastAsia="宋体" w:hAnsi="宋体" w:cs="宋体"/>
                <w:color w:val="333333"/>
                <w:kern w:val="0"/>
                <w:sz w:val="18"/>
                <w:szCs w:val="24"/>
              </w:rPr>
            </w:pPr>
          </w:p>
        </w:tc>
      </w:tr>
      <w:tr w:rsidR="009278C5" w:rsidRPr="009278C5" w:rsidTr="009278C5">
        <w:trPr>
          <w:cantSplit/>
          <w:trHeight w:val="510"/>
          <w:jc w:val="center"/>
        </w:trPr>
        <w:tc>
          <w:tcPr>
            <w:tcW w:w="652" w:type="dxa"/>
            <w:tcBorders>
              <w:top w:val="single" w:sz="4" w:space="0" w:color="auto"/>
              <w:left w:val="single" w:sz="4" w:space="0" w:color="auto"/>
              <w:bottom w:val="single" w:sz="6" w:space="0" w:color="auto"/>
              <w:right w:val="single" w:sz="6" w:space="0" w:color="auto"/>
            </w:tcBorders>
            <w:shd w:val="clear" w:color="auto" w:fill="auto"/>
            <w:vAlign w:val="center"/>
            <w:hideMark/>
          </w:tcPr>
          <w:p w:rsidR="009278C5" w:rsidRPr="009278C5" w:rsidRDefault="009278C5" w:rsidP="009278C5">
            <w:pPr>
              <w:widowControl/>
              <w:spacing w:line="336" w:lineRule="auto"/>
              <w:ind w:left="300" w:right="300"/>
              <w:jc w:val="center"/>
              <w:rPr>
                <w:rFonts w:ascii="宋体" w:eastAsia="宋体" w:hAnsi="宋体" w:cs="宋体"/>
                <w:color w:val="333333"/>
                <w:kern w:val="0"/>
                <w:sz w:val="24"/>
                <w:szCs w:val="24"/>
              </w:rPr>
            </w:pPr>
            <w:r w:rsidRPr="009278C5">
              <w:rPr>
                <w:rFonts w:ascii="Times New Roman" w:eastAsia="宋体" w:hAnsi="Times New Roman" w:cs="Times New Roman"/>
                <w:color w:val="333333"/>
                <w:kern w:val="0"/>
                <w:sz w:val="18"/>
                <w:szCs w:val="24"/>
              </w:rPr>
              <w:t>3</w:t>
            </w:r>
          </w:p>
        </w:tc>
        <w:tc>
          <w:tcPr>
            <w:tcW w:w="5901" w:type="dxa"/>
            <w:gridSpan w:val="5"/>
            <w:tcBorders>
              <w:top w:val="single" w:sz="6" w:space="0" w:color="auto"/>
              <w:left w:val="single" w:sz="6" w:space="0" w:color="auto"/>
              <w:bottom w:val="single" w:sz="6" w:space="0" w:color="auto"/>
              <w:right w:val="single" w:sz="6" w:space="0" w:color="auto"/>
            </w:tcBorders>
            <w:shd w:val="clear" w:color="auto" w:fill="auto"/>
            <w:hideMark/>
          </w:tcPr>
          <w:p w:rsidR="009278C5" w:rsidRPr="009278C5" w:rsidRDefault="009278C5" w:rsidP="009278C5">
            <w:pPr>
              <w:widowControl/>
              <w:spacing w:line="440" w:lineRule="exact"/>
              <w:ind w:left="300" w:right="300"/>
              <w:jc w:val="center"/>
              <w:rPr>
                <w:rFonts w:ascii="宋体" w:eastAsia="宋体" w:hAnsi="宋体" w:cs="宋体"/>
                <w:color w:val="333333"/>
                <w:kern w:val="0"/>
                <w:sz w:val="24"/>
                <w:szCs w:val="24"/>
              </w:rPr>
            </w:pPr>
            <w:r w:rsidRPr="009278C5">
              <w:rPr>
                <w:rFonts w:ascii="Times New Roman" w:eastAsia="宋体" w:hAnsi="Times New Roman" w:cs="宋体" w:hint="eastAsia"/>
                <w:color w:val="333333"/>
                <w:kern w:val="0"/>
                <w:sz w:val="24"/>
                <w:szCs w:val="24"/>
              </w:rPr>
              <w:t>实验讲解清楚，示范操作规范，实验内容、技术掌握熟练</w:t>
            </w:r>
          </w:p>
        </w:tc>
        <w:tc>
          <w:tcPr>
            <w:tcW w:w="868"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9278C5" w:rsidRPr="009278C5" w:rsidRDefault="009278C5" w:rsidP="009278C5">
            <w:pPr>
              <w:widowControl/>
              <w:spacing w:line="336" w:lineRule="auto"/>
              <w:ind w:left="300" w:right="300"/>
              <w:jc w:val="center"/>
              <w:rPr>
                <w:rFonts w:ascii="Times New Roman" w:eastAsia="宋体" w:hAnsi="Times New Roman" w:cs="Times New Roman"/>
                <w:color w:val="333333"/>
                <w:kern w:val="0"/>
                <w:sz w:val="18"/>
                <w:szCs w:val="24"/>
              </w:rPr>
            </w:pPr>
            <w:r w:rsidRPr="009278C5">
              <w:rPr>
                <w:rFonts w:ascii="Times New Roman" w:eastAsia="宋体" w:hAnsi="Times New Roman" w:cs="Times New Roman"/>
                <w:color w:val="333333"/>
                <w:kern w:val="0"/>
                <w:sz w:val="18"/>
                <w:szCs w:val="24"/>
              </w:rPr>
              <w:t>20</w:t>
            </w:r>
          </w:p>
        </w:tc>
        <w:tc>
          <w:tcPr>
            <w:tcW w:w="1333" w:type="dxa"/>
            <w:tcBorders>
              <w:top w:val="single" w:sz="6" w:space="0" w:color="auto"/>
              <w:left w:val="single" w:sz="6" w:space="0" w:color="auto"/>
              <w:bottom w:val="single" w:sz="6" w:space="0" w:color="auto"/>
              <w:right w:val="single" w:sz="4" w:space="0" w:color="auto"/>
            </w:tcBorders>
            <w:shd w:val="clear" w:color="auto" w:fill="auto"/>
            <w:vAlign w:val="center"/>
          </w:tcPr>
          <w:p w:rsidR="009278C5" w:rsidRPr="009278C5" w:rsidRDefault="009278C5" w:rsidP="009278C5">
            <w:pPr>
              <w:widowControl/>
              <w:spacing w:line="336" w:lineRule="auto"/>
              <w:ind w:left="300" w:right="300"/>
              <w:jc w:val="center"/>
              <w:rPr>
                <w:rFonts w:ascii="宋体" w:eastAsia="宋体" w:hAnsi="宋体" w:cs="宋体"/>
                <w:color w:val="333333"/>
                <w:kern w:val="0"/>
                <w:sz w:val="18"/>
                <w:szCs w:val="24"/>
              </w:rPr>
            </w:pPr>
          </w:p>
        </w:tc>
      </w:tr>
      <w:tr w:rsidR="009278C5" w:rsidRPr="009278C5" w:rsidTr="009278C5">
        <w:trPr>
          <w:cantSplit/>
          <w:trHeight w:val="510"/>
          <w:jc w:val="center"/>
        </w:trPr>
        <w:tc>
          <w:tcPr>
            <w:tcW w:w="652" w:type="dxa"/>
            <w:tcBorders>
              <w:top w:val="single" w:sz="6" w:space="0" w:color="auto"/>
              <w:left w:val="single" w:sz="4" w:space="0" w:color="auto"/>
              <w:bottom w:val="single" w:sz="4" w:space="0" w:color="auto"/>
              <w:right w:val="single" w:sz="6" w:space="0" w:color="auto"/>
            </w:tcBorders>
            <w:shd w:val="clear" w:color="auto" w:fill="auto"/>
            <w:vAlign w:val="center"/>
            <w:hideMark/>
          </w:tcPr>
          <w:p w:rsidR="009278C5" w:rsidRPr="009278C5" w:rsidRDefault="009278C5" w:rsidP="009278C5">
            <w:pPr>
              <w:widowControl/>
              <w:spacing w:line="336" w:lineRule="auto"/>
              <w:ind w:left="300" w:right="300"/>
              <w:jc w:val="center"/>
              <w:rPr>
                <w:rFonts w:ascii="宋体" w:eastAsia="宋体" w:hAnsi="宋体" w:cs="宋体"/>
                <w:color w:val="333333"/>
                <w:kern w:val="0"/>
                <w:sz w:val="24"/>
                <w:szCs w:val="24"/>
              </w:rPr>
            </w:pPr>
            <w:r w:rsidRPr="009278C5">
              <w:rPr>
                <w:rFonts w:ascii="Times New Roman" w:eastAsia="宋体" w:hAnsi="Times New Roman" w:cs="Times New Roman"/>
                <w:color w:val="333333"/>
                <w:kern w:val="0"/>
                <w:sz w:val="24"/>
                <w:szCs w:val="24"/>
              </w:rPr>
              <w:t>4</w:t>
            </w:r>
          </w:p>
        </w:tc>
        <w:tc>
          <w:tcPr>
            <w:tcW w:w="5901" w:type="dxa"/>
            <w:gridSpan w:val="5"/>
            <w:tcBorders>
              <w:top w:val="single" w:sz="6" w:space="0" w:color="auto"/>
              <w:left w:val="single" w:sz="6" w:space="0" w:color="auto"/>
              <w:bottom w:val="single" w:sz="6" w:space="0" w:color="auto"/>
              <w:right w:val="single" w:sz="6" w:space="0" w:color="auto"/>
            </w:tcBorders>
            <w:shd w:val="clear" w:color="auto" w:fill="auto"/>
            <w:hideMark/>
          </w:tcPr>
          <w:p w:rsidR="009278C5" w:rsidRPr="009278C5" w:rsidRDefault="009278C5" w:rsidP="009278C5">
            <w:pPr>
              <w:widowControl/>
              <w:spacing w:line="440" w:lineRule="exact"/>
              <w:ind w:left="300" w:right="300"/>
              <w:jc w:val="center"/>
              <w:rPr>
                <w:rFonts w:ascii="宋体" w:eastAsia="宋体" w:hAnsi="宋体" w:cs="宋体"/>
                <w:color w:val="333333"/>
                <w:kern w:val="0"/>
                <w:sz w:val="24"/>
                <w:szCs w:val="24"/>
              </w:rPr>
            </w:pPr>
            <w:r w:rsidRPr="009278C5">
              <w:rPr>
                <w:rFonts w:ascii="Times New Roman" w:eastAsia="宋体" w:hAnsi="Times New Roman" w:cs="宋体" w:hint="eastAsia"/>
                <w:color w:val="333333"/>
                <w:kern w:val="0"/>
                <w:sz w:val="24"/>
                <w:szCs w:val="24"/>
              </w:rPr>
              <w:t>实验指导认真负责，回答问题耐心细致，注重启发式教学</w:t>
            </w:r>
          </w:p>
        </w:tc>
        <w:tc>
          <w:tcPr>
            <w:tcW w:w="868"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9278C5" w:rsidRPr="009278C5" w:rsidRDefault="009278C5" w:rsidP="009278C5">
            <w:pPr>
              <w:widowControl/>
              <w:spacing w:line="336" w:lineRule="auto"/>
              <w:ind w:left="300" w:right="300"/>
              <w:jc w:val="center"/>
              <w:rPr>
                <w:rFonts w:ascii="Times New Roman" w:eastAsia="宋体" w:hAnsi="Times New Roman" w:cs="Times New Roman"/>
                <w:color w:val="333333"/>
                <w:kern w:val="0"/>
                <w:sz w:val="18"/>
                <w:szCs w:val="24"/>
              </w:rPr>
            </w:pPr>
            <w:r w:rsidRPr="009278C5">
              <w:rPr>
                <w:rFonts w:ascii="Times New Roman" w:eastAsia="宋体" w:hAnsi="Times New Roman" w:cs="Times New Roman"/>
                <w:color w:val="333333"/>
                <w:kern w:val="0"/>
                <w:sz w:val="18"/>
                <w:szCs w:val="24"/>
              </w:rPr>
              <w:t>20</w:t>
            </w:r>
          </w:p>
        </w:tc>
        <w:tc>
          <w:tcPr>
            <w:tcW w:w="1333" w:type="dxa"/>
            <w:tcBorders>
              <w:top w:val="single" w:sz="6" w:space="0" w:color="auto"/>
              <w:left w:val="single" w:sz="6" w:space="0" w:color="auto"/>
              <w:bottom w:val="single" w:sz="6" w:space="0" w:color="auto"/>
              <w:right w:val="single" w:sz="4" w:space="0" w:color="auto"/>
            </w:tcBorders>
            <w:shd w:val="clear" w:color="auto" w:fill="auto"/>
            <w:vAlign w:val="center"/>
          </w:tcPr>
          <w:p w:rsidR="009278C5" w:rsidRPr="009278C5" w:rsidRDefault="009278C5" w:rsidP="009278C5">
            <w:pPr>
              <w:widowControl/>
              <w:spacing w:line="336" w:lineRule="auto"/>
              <w:ind w:left="300" w:right="300"/>
              <w:jc w:val="center"/>
              <w:rPr>
                <w:rFonts w:ascii="宋体" w:eastAsia="宋体" w:hAnsi="宋体" w:cs="宋体"/>
                <w:color w:val="333333"/>
                <w:kern w:val="0"/>
                <w:sz w:val="18"/>
                <w:szCs w:val="24"/>
              </w:rPr>
            </w:pPr>
          </w:p>
        </w:tc>
      </w:tr>
      <w:tr w:rsidR="009278C5" w:rsidRPr="009278C5" w:rsidTr="009278C5">
        <w:trPr>
          <w:cantSplit/>
          <w:trHeight w:val="510"/>
          <w:jc w:val="center"/>
        </w:trPr>
        <w:tc>
          <w:tcPr>
            <w:tcW w:w="652" w:type="dxa"/>
            <w:tcBorders>
              <w:top w:val="single" w:sz="4" w:space="0" w:color="auto"/>
              <w:left w:val="single" w:sz="4" w:space="0" w:color="auto"/>
              <w:bottom w:val="single" w:sz="6" w:space="0" w:color="auto"/>
              <w:right w:val="single" w:sz="6" w:space="0" w:color="auto"/>
            </w:tcBorders>
            <w:shd w:val="clear" w:color="auto" w:fill="auto"/>
            <w:vAlign w:val="center"/>
            <w:hideMark/>
          </w:tcPr>
          <w:p w:rsidR="009278C5" w:rsidRPr="009278C5" w:rsidRDefault="009278C5" w:rsidP="009278C5">
            <w:pPr>
              <w:widowControl/>
              <w:spacing w:line="336" w:lineRule="auto"/>
              <w:ind w:left="300" w:right="300"/>
              <w:jc w:val="center"/>
              <w:rPr>
                <w:rFonts w:ascii="宋体" w:eastAsia="宋体" w:hAnsi="宋体" w:cs="宋体"/>
                <w:color w:val="333333"/>
                <w:kern w:val="0"/>
                <w:sz w:val="24"/>
                <w:szCs w:val="24"/>
              </w:rPr>
            </w:pPr>
            <w:r w:rsidRPr="009278C5">
              <w:rPr>
                <w:rFonts w:ascii="Times New Roman" w:eastAsia="宋体" w:hAnsi="Times New Roman" w:cs="Times New Roman"/>
                <w:color w:val="333333"/>
                <w:kern w:val="0"/>
                <w:sz w:val="24"/>
                <w:szCs w:val="24"/>
              </w:rPr>
              <w:t>5</w:t>
            </w:r>
          </w:p>
        </w:tc>
        <w:tc>
          <w:tcPr>
            <w:tcW w:w="5901" w:type="dxa"/>
            <w:gridSpan w:val="5"/>
            <w:tcBorders>
              <w:top w:val="single" w:sz="6" w:space="0" w:color="auto"/>
              <w:left w:val="single" w:sz="6" w:space="0" w:color="auto"/>
              <w:bottom w:val="single" w:sz="6" w:space="0" w:color="auto"/>
              <w:right w:val="single" w:sz="6" w:space="0" w:color="auto"/>
            </w:tcBorders>
            <w:shd w:val="clear" w:color="auto" w:fill="auto"/>
            <w:hideMark/>
          </w:tcPr>
          <w:p w:rsidR="009278C5" w:rsidRPr="009278C5" w:rsidRDefault="009278C5" w:rsidP="009278C5">
            <w:pPr>
              <w:widowControl/>
              <w:spacing w:line="440" w:lineRule="exact"/>
              <w:ind w:left="300" w:right="300"/>
              <w:jc w:val="center"/>
              <w:rPr>
                <w:rFonts w:ascii="宋体" w:eastAsia="宋体" w:hAnsi="宋体" w:cs="宋体"/>
                <w:color w:val="333333"/>
                <w:kern w:val="0"/>
                <w:sz w:val="24"/>
                <w:szCs w:val="24"/>
              </w:rPr>
            </w:pPr>
            <w:r w:rsidRPr="009278C5">
              <w:rPr>
                <w:rFonts w:ascii="Times New Roman" w:eastAsia="宋体" w:hAnsi="Times New Roman" w:cs="宋体" w:hint="eastAsia"/>
                <w:color w:val="333333"/>
                <w:kern w:val="0"/>
                <w:sz w:val="24"/>
                <w:szCs w:val="24"/>
              </w:rPr>
              <w:t>实验报告批改认真、仔细，反馈及时，考核公正、合理</w:t>
            </w:r>
          </w:p>
        </w:tc>
        <w:tc>
          <w:tcPr>
            <w:tcW w:w="868"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9278C5" w:rsidRPr="009278C5" w:rsidRDefault="009278C5" w:rsidP="009278C5">
            <w:pPr>
              <w:widowControl/>
              <w:spacing w:line="336" w:lineRule="auto"/>
              <w:ind w:left="300" w:right="300"/>
              <w:jc w:val="center"/>
              <w:rPr>
                <w:rFonts w:ascii="Times New Roman" w:eastAsia="宋体" w:hAnsi="Times New Roman" w:cs="Times New Roman"/>
                <w:color w:val="333333"/>
                <w:kern w:val="0"/>
                <w:sz w:val="18"/>
                <w:szCs w:val="24"/>
              </w:rPr>
            </w:pPr>
            <w:r w:rsidRPr="009278C5">
              <w:rPr>
                <w:rFonts w:ascii="Times New Roman" w:eastAsia="宋体" w:hAnsi="Times New Roman" w:cs="Times New Roman"/>
                <w:color w:val="333333"/>
                <w:kern w:val="0"/>
                <w:sz w:val="18"/>
                <w:szCs w:val="24"/>
              </w:rPr>
              <w:t>20</w:t>
            </w:r>
          </w:p>
        </w:tc>
        <w:tc>
          <w:tcPr>
            <w:tcW w:w="1333" w:type="dxa"/>
            <w:tcBorders>
              <w:top w:val="single" w:sz="6" w:space="0" w:color="auto"/>
              <w:left w:val="single" w:sz="6" w:space="0" w:color="auto"/>
              <w:bottom w:val="single" w:sz="6" w:space="0" w:color="auto"/>
              <w:right w:val="single" w:sz="4" w:space="0" w:color="auto"/>
            </w:tcBorders>
            <w:shd w:val="clear" w:color="auto" w:fill="auto"/>
            <w:vAlign w:val="center"/>
          </w:tcPr>
          <w:p w:rsidR="009278C5" w:rsidRPr="009278C5" w:rsidRDefault="009278C5" w:rsidP="009278C5">
            <w:pPr>
              <w:widowControl/>
              <w:spacing w:line="336" w:lineRule="auto"/>
              <w:ind w:left="300" w:right="300"/>
              <w:jc w:val="center"/>
              <w:rPr>
                <w:rFonts w:ascii="宋体" w:eastAsia="宋体" w:hAnsi="宋体" w:cs="宋体"/>
                <w:color w:val="333333"/>
                <w:kern w:val="0"/>
                <w:sz w:val="18"/>
                <w:szCs w:val="24"/>
              </w:rPr>
            </w:pPr>
          </w:p>
        </w:tc>
      </w:tr>
      <w:tr w:rsidR="009278C5" w:rsidRPr="009278C5" w:rsidTr="009278C5">
        <w:trPr>
          <w:cantSplit/>
          <w:trHeight w:val="510"/>
          <w:jc w:val="center"/>
        </w:trPr>
        <w:tc>
          <w:tcPr>
            <w:tcW w:w="652" w:type="dxa"/>
            <w:tcBorders>
              <w:top w:val="single" w:sz="6" w:space="0" w:color="auto"/>
              <w:left w:val="single" w:sz="4" w:space="0" w:color="auto"/>
              <w:bottom w:val="single" w:sz="4" w:space="0" w:color="auto"/>
              <w:right w:val="single" w:sz="6" w:space="0" w:color="auto"/>
            </w:tcBorders>
            <w:shd w:val="clear" w:color="auto" w:fill="auto"/>
            <w:vAlign w:val="center"/>
            <w:hideMark/>
          </w:tcPr>
          <w:p w:rsidR="009278C5" w:rsidRPr="009278C5" w:rsidRDefault="009278C5" w:rsidP="009278C5">
            <w:pPr>
              <w:widowControl/>
              <w:spacing w:line="336" w:lineRule="auto"/>
              <w:ind w:left="300" w:right="300"/>
              <w:jc w:val="center"/>
              <w:rPr>
                <w:rFonts w:ascii="宋体" w:eastAsia="宋体" w:hAnsi="宋体" w:cs="宋体"/>
                <w:color w:val="333333"/>
                <w:kern w:val="0"/>
                <w:sz w:val="24"/>
                <w:szCs w:val="24"/>
              </w:rPr>
            </w:pPr>
            <w:r w:rsidRPr="009278C5">
              <w:rPr>
                <w:rFonts w:ascii="Times New Roman" w:eastAsia="宋体" w:hAnsi="Times New Roman" w:cs="Times New Roman"/>
                <w:color w:val="333333"/>
                <w:kern w:val="0"/>
                <w:sz w:val="24"/>
                <w:szCs w:val="24"/>
              </w:rPr>
              <w:t>6</w:t>
            </w:r>
          </w:p>
        </w:tc>
        <w:tc>
          <w:tcPr>
            <w:tcW w:w="5901" w:type="dxa"/>
            <w:gridSpan w:val="5"/>
            <w:tcBorders>
              <w:top w:val="single" w:sz="6" w:space="0" w:color="auto"/>
              <w:left w:val="single" w:sz="6" w:space="0" w:color="auto"/>
              <w:bottom w:val="single" w:sz="6" w:space="0" w:color="auto"/>
              <w:right w:val="single" w:sz="6" w:space="0" w:color="auto"/>
            </w:tcBorders>
            <w:shd w:val="clear" w:color="auto" w:fill="auto"/>
            <w:hideMark/>
          </w:tcPr>
          <w:p w:rsidR="009278C5" w:rsidRPr="009278C5" w:rsidRDefault="009278C5" w:rsidP="009278C5">
            <w:pPr>
              <w:widowControl/>
              <w:spacing w:line="440" w:lineRule="exact"/>
              <w:ind w:left="300" w:right="300"/>
              <w:jc w:val="center"/>
              <w:rPr>
                <w:rFonts w:ascii="宋体" w:eastAsia="宋体" w:hAnsi="宋体" w:cs="宋体"/>
                <w:color w:val="333333"/>
                <w:kern w:val="0"/>
                <w:sz w:val="24"/>
                <w:szCs w:val="24"/>
              </w:rPr>
            </w:pPr>
            <w:r w:rsidRPr="009278C5">
              <w:rPr>
                <w:rFonts w:ascii="Times New Roman" w:eastAsia="宋体" w:hAnsi="Times New Roman" w:cs="宋体" w:hint="eastAsia"/>
                <w:color w:val="333333"/>
                <w:kern w:val="0"/>
                <w:sz w:val="24"/>
                <w:szCs w:val="24"/>
              </w:rPr>
              <w:t>重视实践能力和创新精神的培养，实验教学效果良好</w:t>
            </w:r>
          </w:p>
        </w:tc>
        <w:tc>
          <w:tcPr>
            <w:tcW w:w="868"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9278C5" w:rsidRPr="009278C5" w:rsidRDefault="009278C5" w:rsidP="009278C5">
            <w:pPr>
              <w:widowControl/>
              <w:spacing w:line="336" w:lineRule="auto"/>
              <w:ind w:left="300" w:right="300"/>
              <w:jc w:val="center"/>
              <w:rPr>
                <w:rFonts w:ascii="Times New Roman" w:eastAsia="宋体" w:hAnsi="Times New Roman" w:cs="Times New Roman"/>
                <w:color w:val="333333"/>
                <w:kern w:val="0"/>
                <w:sz w:val="18"/>
                <w:szCs w:val="24"/>
              </w:rPr>
            </w:pPr>
            <w:r w:rsidRPr="009278C5">
              <w:rPr>
                <w:rFonts w:ascii="Times New Roman" w:eastAsia="宋体" w:hAnsi="Times New Roman" w:cs="Times New Roman"/>
                <w:color w:val="333333"/>
                <w:kern w:val="0"/>
                <w:sz w:val="18"/>
                <w:szCs w:val="24"/>
              </w:rPr>
              <w:t>15</w:t>
            </w:r>
          </w:p>
        </w:tc>
        <w:tc>
          <w:tcPr>
            <w:tcW w:w="1333" w:type="dxa"/>
            <w:tcBorders>
              <w:top w:val="single" w:sz="6" w:space="0" w:color="auto"/>
              <w:left w:val="single" w:sz="6" w:space="0" w:color="auto"/>
              <w:bottom w:val="single" w:sz="6" w:space="0" w:color="auto"/>
              <w:right w:val="single" w:sz="4" w:space="0" w:color="auto"/>
            </w:tcBorders>
            <w:shd w:val="clear" w:color="auto" w:fill="auto"/>
            <w:vAlign w:val="center"/>
          </w:tcPr>
          <w:p w:rsidR="009278C5" w:rsidRPr="009278C5" w:rsidRDefault="009278C5" w:rsidP="009278C5">
            <w:pPr>
              <w:widowControl/>
              <w:spacing w:line="336" w:lineRule="auto"/>
              <w:ind w:left="300" w:right="300"/>
              <w:jc w:val="center"/>
              <w:rPr>
                <w:rFonts w:ascii="宋体" w:eastAsia="宋体" w:hAnsi="宋体" w:cs="宋体"/>
                <w:color w:val="333333"/>
                <w:kern w:val="0"/>
                <w:sz w:val="18"/>
                <w:szCs w:val="24"/>
              </w:rPr>
            </w:pPr>
          </w:p>
        </w:tc>
      </w:tr>
      <w:tr w:rsidR="009278C5" w:rsidRPr="009278C5" w:rsidTr="009278C5">
        <w:trPr>
          <w:cantSplit/>
          <w:trHeight w:val="510"/>
          <w:jc w:val="center"/>
        </w:trPr>
        <w:tc>
          <w:tcPr>
            <w:tcW w:w="652" w:type="dxa"/>
            <w:tcBorders>
              <w:top w:val="single" w:sz="4" w:space="0" w:color="auto"/>
              <w:left w:val="single" w:sz="4" w:space="0" w:color="auto"/>
              <w:bottom w:val="single" w:sz="4" w:space="0" w:color="auto"/>
              <w:right w:val="single" w:sz="6" w:space="0" w:color="auto"/>
            </w:tcBorders>
            <w:shd w:val="clear" w:color="auto" w:fill="auto"/>
            <w:vAlign w:val="center"/>
          </w:tcPr>
          <w:p w:rsidR="009278C5" w:rsidRPr="009278C5" w:rsidRDefault="009278C5" w:rsidP="009278C5">
            <w:pPr>
              <w:widowControl/>
              <w:spacing w:line="336" w:lineRule="auto"/>
              <w:ind w:left="300" w:right="300"/>
              <w:jc w:val="center"/>
              <w:rPr>
                <w:rFonts w:ascii="宋体" w:eastAsia="宋体" w:hAnsi="宋体" w:cs="宋体"/>
                <w:color w:val="333333"/>
                <w:kern w:val="0"/>
                <w:sz w:val="24"/>
                <w:szCs w:val="24"/>
              </w:rPr>
            </w:pPr>
          </w:p>
        </w:tc>
        <w:tc>
          <w:tcPr>
            <w:tcW w:w="6750" w:type="dxa"/>
            <w:gridSpan w:val="7"/>
            <w:tcBorders>
              <w:top w:val="single" w:sz="4" w:space="0" w:color="auto"/>
              <w:left w:val="single" w:sz="6" w:space="0" w:color="auto"/>
              <w:bottom w:val="single" w:sz="4" w:space="0" w:color="auto"/>
              <w:right w:val="single" w:sz="4" w:space="0" w:color="auto"/>
            </w:tcBorders>
            <w:shd w:val="clear" w:color="auto" w:fill="auto"/>
            <w:vAlign w:val="center"/>
            <w:hideMark/>
          </w:tcPr>
          <w:p w:rsidR="009278C5" w:rsidRPr="009278C5" w:rsidRDefault="009278C5" w:rsidP="009278C5">
            <w:pPr>
              <w:widowControl/>
              <w:spacing w:line="336" w:lineRule="auto"/>
              <w:ind w:left="300" w:right="300"/>
              <w:jc w:val="center"/>
              <w:rPr>
                <w:rFonts w:ascii="宋体" w:eastAsia="宋体" w:hAnsi="宋体" w:cs="宋体"/>
                <w:color w:val="333333"/>
                <w:kern w:val="0"/>
                <w:sz w:val="18"/>
                <w:szCs w:val="24"/>
              </w:rPr>
            </w:pPr>
            <w:r w:rsidRPr="009278C5">
              <w:rPr>
                <w:rFonts w:ascii="Times New Roman" w:eastAsia="宋体" w:hAnsi="Times New Roman" w:cs="宋体" w:hint="eastAsia"/>
                <w:color w:val="333333"/>
                <w:kern w:val="0"/>
                <w:sz w:val="24"/>
                <w:szCs w:val="24"/>
              </w:rPr>
              <w:t>总</w:t>
            </w:r>
            <w:r w:rsidRPr="009278C5">
              <w:rPr>
                <w:rFonts w:ascii="Times New Roman" w:eastAsia="宋体" w:hAnsi="Times New Roman" w:cs="Times New Roman"/>
                <w:color w:val="333333"/>
                <w:kern w:val="0"/>
                <w:sz w:val="24"/>
                <w:szCs w:val="24"/>
              </w:rPr>
              <w:t xml:space="preserve">   </w:t>
            </w:r>
            <w:r w:rsidRPr="009278C5">
              <w:rPr>
                <w:rFonts w:ascii="Times New Roman" w:eastAsia="宋体" w:hAnsi="Times New Roman" w:cs="宋体" w:hint="eastAsia"/>
                <w:color w:val="333333"/>
                <w:kern w:val="0"/>
                <w:sz w:val="24"/>
                <w:szCs w:val="24"/>
              </w:rPr>
              <w:t>分</w:t>
            </w:r>
          </w:p>
        </w:tc>
        <w:tc>
          <w:tcPr>
            <w:tcW w:w="13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78C5" w:rsidRPr="009278C5" w:rsidRDefault="009278C5" w:rsidP="009278C5">
            <w:pPr>
              <w:widowControl/>
              <w:spacing w:line="336" w:lineRule="auto"/>
              <w:ind w:left="300" w:right="300"/>
              <w:jc w:val="center"/>
              <w:rPr>
                <w:rFonts w:ascii="宋体" w:eastAsia="宋体" w:hAnsi="宋体" w:cs="宋体"/>
                <w:color w:val="333333"/>
                <w:kern w:val="0"/>
                <w:sz w:val="18"/>
                <w:szCs w:val="24"/>
              </w:rPr>
            </w:pPr>
          </w:p>
        </w:tc>
      </w:tr>
      <w:tr w:rsidR="009278C5" w:rsidRPr="009278C5" w:rsidTr="009278C5">
        <w:trPr>
          <w:cantSplit/>
          <w:trHeight w:val="510"/>
          <w:jc w:val="center"/>
        </w:trPr>
        <w:tc>
          <w:tcPr>
            <w:tcW w:w="8754"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9278C5" w:rsidRPr="009278C5" w:rsidRDefault="009278C5" w:rsidP="009278C5">
            <w:pPr>
              <w:widowControl/>
              <w:spacing w:line="336" w:lineRule="auto"/>
              <w:ind w:left="300" w:right="300"/>
              <w:jc w:val="center"/>
              <w:rPr>
                <w:rFonts w:ascii="宋体" w:eastAsia="宋体" w:hAnsi="宋体" w:cs="宋体"/>
                <w:color w:val="333333"/>
                <w:kern w:val="0"/>
                <w:sz w:val="18"/>
                <w:szCs w:val="24"/>
              </w:rPr>
            </w:pPr>
            <w:r w:rsidRPr="009278C5">
              <w:rPr>
                <w:rFonts w:ascii="Times New Roman" w:eastAsia="宋体" w:hAnsi="Times New Roman" w:cs="宋体" w:hint="eastAsia"/>
                <w:color w:val="333333"/>
                <w:kern w:val="0"/>
                <w:sz w:val="24"/>
                <w:szCs w:val="24"/>
              </w:rPr>
              <w:t>您对本实验课教学的意见和建议</w:t>
            </w:r>
          </w:p>
        </w:tc>
      </w:tr>
      <w:tr w:rsidR="009278C5" w:rsidRPr="009278C5" w:rsidTr="009278C5">
        <w:trPr>
          <w:cantSplit/>
          <w:trHeight w:val="6045"/>
          <w:jc w:val="center"/>
        </w:trPr>
        <w:tc>
          <w:tcPr>
            <w:tcW w:w="875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9278C5" w:rsidRPr="009278C5" w:rsidRDefault="009278C5" w:rsidP="009278C5">
            <w:pPr>
              <w:widowControl/>
              <w:spacing w:line="336" w:lineRule="auto"/>
              <w:ind w:left="300" w:right="300"/>
              <w:jc w:val="center"/>
              <w:rPr>
                <w:rFonts w:ascii="宋体" w:eastAsia="宋体" w:hAnsi="宋体" w:cs="宋体"/>
                <w:color w:val="333333"/>
                <w:kern w:val="0"/>
                <w:sz w:val="24"/>
                <w:szCs w:val="24"/>
              </w:rPr>
            </w:pPr>
          </w:p>
        </w:tc>
      </w:tr>
      <w:tr w:rsidR="009278C5" w:rsidRPr="009278C5" w:rsidTr="009278C5">
        <w:trPr>
          <w:jc w:val="center"/>
        </w:trPr>
        <w:tc>
          <w:tcPr>
            <w:tcW w:w="64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9278C5" w:rsidRPr="009278C5" w:rsidRDefault="009278C5" w:rsidP="009278C5">
            <w:pPr>
              <w:widowControl/>
              <w:spacing w:before="75" w:after="75" w:line="336" w:lineRule="auto"/>
              <w:ind w:left="300" w:right="300"/>
              <w:jc w:val="center"/>
              <w:rPr>
                <w:rFonts w:ascii="Arial" w:eastAsia="宋体" w:hAnsi="Arial" w:cs="Arial"/>
                <w:color w:val="333333"/>
                <w:kern w:val="0"/>
                <w:sz w:val="1"/>
                <w:szCs w:val="21"/>
              </w:rPr>
            </w:pPr>
          </w:p>
        </w:tc>
        <w:tc>
          <w:tcPr>
            <w:tcW w:w="124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9278C5" w:rsidRPr="009278C5" w:rsidRDefault="009278C5" w:rsidP="009278C5">
            <w:pPr>
              <w:widowControl/>
              <w:spacing w:before="75" w:after="75" w:line="336" w:lineRule="auto"/>
              <w:ind w:left="300" w:right="300"/>
              <w:jc w:val="center"/>
              <w:rPr>
                <w:rFonts w:ascii="Arial" w:eastAsia="宋体" w:hAnsi="Arial" w:cs="Arial"/>
                <w:color w:val="333333"/>
                <w:kern w:val="0"/>
                <w:sz w:val="1"/>
                <w:szCs w:val="21"/>
              </w:rPr>
            </w:pPr>
          </w:p>
        </w:tc>
        <w:tc>
          <w:tcPr>
            <w:tcW w:w="202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9278C5" w:rsidRPr="009278C5" w:rsidRDefault="009278C5" w:rsidP="009278C5">
            <w:pPr>
              <w:widowControl/>
              <w:spacing w:before="75" w:after="75" w:line="336" w:lineRule="auto"/>
              <w:ind w:left="300" w:right="300"/>
              <w:jc w:val="center"/>
              <w:rPr>
                <w:rFonts w:ascii="Arial" w:eastAsia="宋体" w:hAnsi="Arial" w:cs="Arial"/>
                <w:color w:val="333333"/>
                <w:kern w:val="0"/>
                <w:sz w:val="1"/>
                <w:szCs w:val="21"/>
              </w:rPr>
            </w:pPr>
          </w:p>
        </w:tc>
        <w:tc>
          <w:tcPr>
            <w:tcW w:w="67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9278C5" w:rsidRPr="009278C5" w:rsidRDefault="009278C5" w:rsidP="009278C5">
            <w:pPr>
              <w:widowControl/>
              <w:spacing w:before="75" w:after="75" w:line="336" w:lineRule="auto"/>
              <w:ind w:left="300" w:right="300"/>
              <w:jc w:val="center"/>
              <w:rPr>
                <w:rFonts w:ascii="Arial" w:eastAsia="宋体" w:hAnsi="Arial" w:cs="Arial"/>
                <w:color w:val="333333"/>
                <w:kern w:val="0"/>
                <w:sz w:val="1"/>
                <w:szCs w:val="21"/>
              </w:rPr>
            </w:pPr>
          </w:p>
        </w:tc>
        <w:tc>
          <w:tcPr>
            <w:tcW w:w="72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9278C5" w:rsidRPr="009278C5" w:rsidRDefault="009278C5" w:rsidP="009278C5">
            <w:pPr>
              <w:widowControl/>
              <w:spacing w:before="75" w:after="75" w:line="336" w:lineRule="auto"/>
              <w:ind w:left="300" w:right="300"/>
              <w:jc w:val="center"/>
              <w:rPr>
                <w:rFonts w:ascii="Arial" w:eastAsia="宋体" w:hAnsi="Arial" w:cs="Arial"/>
                <w:color w:val="333333"/>
                <w:kern w:val="0"/>
                <w:sz w:val="1"/>
                <w:szCs w:val="21"/>
              </w:rPr>
            </w:pPr>
          </w:p>
        </w:tc>
        <w:tc>
          <w:tcPr>
            <w:tcW w:w="123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9278C5" w:rsidRPr="009278C5" w:rsidRDefault="009278C5" w:rsidP="009278C5">
            <w:pPr>
              <w:widowControl/>
              <w:spacing w:before="75" w:after="75" w:line="336" w:lineRule="auto"/>
              <w:ind w:left="300" w:right="300"/>
              <w:jc w:val="center"/>
              <w:rPr>
                <w:rFonts w:ascii="Arial" w:eastAsia="宋体" w:hAnsi="Arial" w:cs="Arial"/>
                <w:color w:val="333333"/>
                <w:kern w:val="0"/>
                <w:sz w:val="1"/>
                <w:szCs w:val="21"/>
              </w:rPr>
            </w:pPr>
          </w:p>
        </w:tc>
        <w:tc>
          <w:tcPr>
            <w:tcW w:w="840"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9278C5" w:rsidRPr="009278C5" w:rsidRDefault="009278C5" w:rsidP="009278C5">
            <w:pPr>
              <w:widowControl/>
              <w:spacing w:before="75" w:after="75" w:line="336" w:lineRule="auto"/>
              <w:ind w:left="300" w:right="300"/>
              <w:jc w:val="center"/>
              <w:rPr>
                <w:rFonts w:ascii="Arial" w:eastAsia="宋体" w:hAnsi="Arial" w:cs="Arial"/>
                <w:color w:val="333333"/>
                <w:kern w:val="0"/>
                <w:sz w:val="1"/>
                <w:szCs w:val="21"/>
              </w:rPr>
            </w:pPr>
          </w:p>
        </w:tc>
        <w:tc>
          <w:tcPr>
            <w:tcW w:w="1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9278C5" w:rsidRPr="009278C5" w:rsidRDefault="009278C5" w:rsidP="009278C5">
            <w:pPr>
              <w:widowControl/>
              <w:spacing w:before="75" w:after="75" w:line="336" w:lineRule="auto"/>
              <w:ind w:left="300" w:right="300"/>
              <w:jc w:val="center"/>
              <w:rPr>
                <w:rFonts w:ascii="Arial" w:eastAsia="宋体" w:hAnsi="Arial" w:cs="Arial"/>
                <w:color w:val="333333"/>
                <w:kern w:val="0"/>
                <w:sz w:val="1"/>
                <w:szCs w:val="21"/>
              </w:rPr>
            </w:pPr>
          </w:p>
        </w:tc>
        <w:tc>
          <w:tcPr>
            <w:tcW w:w="1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9278C5" w:rsidRPr="009278C5" w:rsidRDefault="009278C5" w:rsidP="009278C5">
            <w:pPr>
              <w:widowControl/>
              <w:spacing w:before="75" w:after="75" w:line="336" w:lineRule="auto"/>
              <w:ind w:left="300" w:right="300"/>
              <w:jc w:val="center"/>
              <w:rPr>
                <w:rFonts w:ascii="Arial" w:eastAsia="宋体" w:hAnsi="Arial" w:cs="Arial"/>
                <w:color w:val="333333"/>
                <w:kern w:val="0"/>
                <w:sz w:val="1"/>
                <w:szCs w:val="21"/>
              </w:rPr>
            </w:pPr>
          </w:p>
        </w:tc>
        <w:tc>
          <w:tcPr>
            <w:tcW w:w="133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9278C5" w:rsidRPr="009278C5" w:rsidRDefault="009278C5" w:rsidP="009278C5">
            <w:pPr>
              <w:widowControl/>
              <w:spacing w:before="75" w:after="75" w:line="336" w:lineRule="auto"/>
              <w:ind w:left="300" w:right="300"/>
              <w:jc w:val="center"/>
              <w:rPr>
                <w:rFonts w:ascii="Arial" w:eastAsia="宋体" w:hAnsi="Arial" w:cs="Arial"/>
                <w:color w:val="333333"/>
                <w:kern w:val="0"/>
                <w:sz w:val="1"/>
                <w:szCs w:val="21"/>
              </w:rPr>
            </w:pPr>
          </w:p>
        </w:tc>
      </w:tr>
    </w:tbl>
    <w:p w:rsidR="009278C5" w:rsidRPr="009278C5" w:rsidRDefault="009278C5" w:rsidP="009278C5">
      <w:pPr>
        <w:widowControl/>
        <w:wordWrap w:val="0"/>
        <w:spacing w:line="300" w:lineRule="auto"/>
        <w:jc w:val="right"/>
        <w:rPr>
          <w:rFonts w:ascii="宋体" w:eastAsia="宋体" w:hAnsi="宋体" w:cs="宋体"/>
          <w:bCs/>
          <w:color w:val="000000"/>
          <w:kern w:val="0"/>
          <w:sz w:val="24"/>
          <w:szCs w:val="24"/>
        </w:rPr>
      </w:pPr>
    </w:p>
    <w:p w:rsidR="009278C5" w:rsidRPr="009278C5" w:rsidRDefault="009278C5" w:rsidP="009278C5">
      <w:pPr>
        <w:widowControl/>
        <w:wordWrap w:val="0"/>
        <w:spacing w:line="300" w:lineRule="auto"/>
        <w:jc w:val="left"/>
        <w:rPr>
          <w:rFonts w:ascii="宋体" w:eastAsia="宋体" w:hAnsi="宋体" w:cs="宋体"/>
          <w:bCs/>
          <w:color w:val="000000"/>
          <w:kern w:val="0"/>
          <w:sz w:val="24"/>
          <w:szCs w:val="24"/>
        </w:rPr>
      </w:pPr>
      <w:r w:rsidRPr="009278C5">
        <w:rPr>
          <w:rFonts w:ascii="Times New Roman" w:eastAsia="宋体" w:hAnsi="Times New Roman" w:cs="宋体" w:hint="eastAsia"/>
          <w:bCs/>
          <w:color w:val="000000"/>
          <w:kern w:val="0"/>
          <w:sz w:val="24"/>
          <w:szCs w:val="24"/>
        </w:rPr>
        <w:t>表</w:t>
      </w:r>
      <w:r w:rsidRPr="009278C5">
        <w:rPr>
          <w:rFonts w:ascii="Times New Roman" w:eastAsia="宋体" w:hAnsi="Times New Roman" w:cs="Times New Roman"/>
          <w:bCs/>
          <w:color w:val="000000"/>
          <w:kern w:val="0"/>
          <w:sz w:val="24"/>
          <w:szCs w:val="24"/>
        </w:rPr>
        <w:t>2</w:t>
      </w:r>
      <w:r w:rsidRPr="009278C5">
        <w:rPr>
          <w:rFonts w:ascii="Times New Roman" w:eastAsia="宋体" w:hAnsi="Times New Roman" w:cs="宋体" w:hint="eastAsia"/>
          <w:bCs/>
          <w:color w:val="000000"/>
          <w:kern w:val="0"/>
          <w:sz w:val="24"/>
          <w:szCs w:val="24"/>
        </w:rPr>
        <w:t>：</w:t>
      </w:r>
    </w:p>
    <w:p w:rsidR="009278C5" w:rsidRPr="009278C5" w:rsidRDefault="009278C5" w:rsidP="009278C5">
      <w:pPr>
        <w:widowControl/>
        <w:wordWrap w:val="0"/>
        <w:spacing w:line="300" w:lineRule="auto"/>
        <w:jc w:val="center"/>
        <w:rPr>
          <w:rFonts w:ascii="宋体" w:eastAsia="黑体" w:hAnsi="宋体" w:cs="宋体"/>
          <w:bCs/>
          <w:color w:val="000000"/>
          <w:kern w:val="0"/>
          <w:sz w:val="32"/>
          <w:szCs w:val="24"/>
        </w:rPr>
      </w:pPr>
      <w:r w:rsidRPr="009278C5">
        <w:rPr>
          <w:rFonts w:ascii="Times New Roman" w:eastAsia="黑体" w:hAnsi="宋体" w:cs="宋体" w:hint="eastAsia"/>
          <w:bCs/>
          <w:color w:val="000000"/>
          <w:kern w:val="0"/>
          <w:sz w:val="32"/>
          <w:szCs w:val="24"/>
        </w:rPr>
        <w:t>浙江财经学院实验教学质量综合评价表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7"/>
        <w:gridCol w:w="747"/>
        <w:gridCol w:w="461"/>
        <w:gridCol w:w="647"/>
        <w:gridCol w:w="104"/>
        <w:gridCol w:w="896"/>
        <w:gridCol w:w="202"/>
        <w:gridCol w:w="1105"/>
        <w:gridCol w:w="871"/>
        <w:gridCol w:w="105"/>
        <w:gridCol w:w="791"/>
        <w:gridCol w:w="1056"/>
      </w:tblGrid>
      <w:tr w:rsidR="009278C5" w:rsidRPr="009278C5" w:rsidTr="009278C5">
        <w:trPr>
          <w:cantSplit/>
          <w:trHeight w:val="340"/>
          <w:jc w:val="center"/>
        </w:trPr>
        <w:tc>
          <w:tcPr>
            <w:tcW w:w="164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rsidR="009278C5" w:rsidRPr="009278C5" w:rsidRDefault="009278C5" w:rsidP="009278C5">
            <w:pPr>
              <w:widowControl/>
              <w:spacing w:beforeLines="10" w:line="336" w:lineRule="auto"/>
              <w:ind w:left="300" w:right="300"/>
              <w:jc w:val="center"/>
              <w:rPr>
                <w:rFonts w:ascii="宋体" w:eastAsia="宋体" w:hAnsi="宋体" w:cs="宋体"/>
                <w:color w:val="333333"/>
                <w:kern w:val="0"/>
                <w:sz w:val="24"/>
                <w:szCs w:val="24"/>
              </w:rPr>
            </w:pPr>
            <w:r w:rsidRPr="009278C5">
              <w:rPr>
                <w:rFonts w:ascii="Times New Roman" w:eastAsia="宋体" w:hAnsi="Times New Roman" w:cs="宋体" w:hint="eastAsia"/>
                <w:color w:val="333333"/>
                <w:kern w:val="0"/>
                <w:sz w:val="24"/>
                <w:szCs w:val="24"/>
              </w:rPr>
              <w:t>学院名称</w:t>
            </w:r>
          </w:p>
        </w:tc>
        <w:tc>
          <w:tcPr>
            <w:tcW w:w="1907"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9278C5" w:rsidRPr="009278C5" w:rsidRDefault="009278C5" w:rsidP="009278C5">
            <w:pPr>
              <w:widowControl/>
              <w:spacing w:beforeLines="10" w:line="336" w:lineRule="auto"/>
              <w:ind w:left="300" w:right="300"/>
              <w:jc w:val="center"/>
              <w:rPr>
                <w:rFonts w:ascii="宋体" w:eastAsia="宋体" w:hAnsi="宋体" w:cs="宋体"/>
                <w:color w:val="333333"/>
                <w:kern w:val="0"/>
                <w:sz w:val="24"/>
                <w:szCs w:val="24"/>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rsidR="009278C5" w:rsidRPr="009278C5" w:rsidRDefault="009278C5" w:rsidP="009278C5">
            <w:pPr>
              <w:widowControl/>
              <w:spacing w:beforeLines="10" w:line="336" w:lineRule="auto"/>
              <w:ind w:left="300" w:right="300"/>
              <w:jc w:val="center"/>
              <w:rPr>
                <w:rFonts w:ascii="宋体" w:eastAsia="宋体" w:hAnsi="宋体" w:cs="宋体"/>
                <w:color w:val="333333"/>
                <w:kern w:val="0"/>
                <w:sz w:val="24"/>
                <w:szCs w:val="24"/>
              </w:rPr>
            </w:pPr>
            <w:r w:rsidRPr="009278C5">
              <w:rPr>
                <w:rFonts w:ascii="Times New Roman" w:eastAsia="宋体" w:hAnsi="Times New Roman" w:cs="宋体" w:hint="eastAsia"/>
                <w:color w:val="333333"/>
                <w:kern w:val="0"/>
                <w:sz w:val="24"/>
                <w:szCs w:val="24"/>
              </w:rPr>
              <w:t>专业</w:t>
            </w:r>
          </w:p>
        </w:tc>
        <w:tc>
          <w:tcPr>
            <w:tcW w:w="208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9278C5" w:rsidRPr="009278C5" w:rsidRDefault="009278C5" w:rsidP="009278C5">
            <w:pPr>
              <w:widowControl/>
              <w:spacing w:beforeLines="10" w:line="336" w:lineRule="auto"/>
              <w:ind w:left="300" w:right="300"/>
              <w:jc w:val="center"/>
              <w:rPr>
                <w:rFonts w:ascii="宋体" w:eastAsia="宋体" w:hAnsi="宋体" w:cs="宋体"/>
                <w:color w:val="333333"/>
                <w:kern w:val="0"/>
                <w:sz w:val="24"/>
                <w:szCs w:val="24"/>
              </w:rPr>
            </w:pP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rsidR="009278C5" w:rsidRPr="009278C5" w:rsidRDefault="009278C5" w:rsidP="009278C5">
            <w:pPr>
              <w:widowControl/>
              <w:spacing w:beforeLines="10" w:line="336" w:lineRule="auto"/>
              <w:ind w:left="300" w:right="300"/>
              <w:jc w:val="center"/>
              <w:rPr>
                <w:rFonts w:ascii="宋体" w:eastAsia="宋体" w:hAnsi="宋体" w:cs="宋体"/>
                <w:color w:val="333333"/>
                <w:kern w:val="0"/>
                <w:sz w:val="24"/>
                <w:szCs w:val="24"/>
              </w:rPr>
            </w:pPr>
            <w:r w:rsidRPr="009278C5">
              <w:rPr>
                <w:rFonts w:ascii="Times New Roman" w:eastAsia="宋体" w:hAnsi="Times New Roman" w:cs="宋体" w:hint="eastAsia"/>
                <w:color w:val="333333"/>
                <w:kern w:val="0"/>
                <w:sz w:val="24"/>
                <w:szCs w:val="24"/>
              </w:rPr>
              <w:t>班级</w:t>
            </w:r>
          </w:p>
        </w:tc>
        <w:tc>
          <w:tcPr>
            <w:tcW w:w="152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9278C5" w:rsidRPr="009278C5" w:rsidRDefault="009278C5" w:rsidP="009278C5">
            <w:pPr>
              <w:widowControl/>
              <w:spacing w:beforeLines="10" w:line="260" w:lineRule="exact"/>
              <w:ind w:left="300" w:right="300"/>
              <w:jc w:val="center"/>
              <w:rPr>
                <w:rFonts w:ascii="宋体" w:eastAsia="宋体" w:hAnsi="宋体" w:cs="宋体"/>
                <w:color w:val="333333"/>
                <w:kern w:val="0"/>
                <w:sz w:val="24"/>
                <w:szCs w:val="24"/>
              </w:rPr>
            </w:pPr>
          </w:p>
        </w:tc>
      </w:tr>
      <w:tr w:rsidR="009278C5" w:rsidRPr="009278C5" w:rsidTr="009278C5">
        <w:trPr>
          <w:cantSplit/>
          <w:trHeight w:val="340"/>
          <w:jc w:val="center"/>
        </w:trPr>
        <w:tc>
          <w:tcPr>
            <w:tcW w:w="164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rsidR="009278C5" w:rsidRPr="009278C5" w:rsidRDefault="009278C5" w:rsidP="009278C5">
            <w:pPr>
              <w:widowControl/>
              <w:spacing w:beforeLines="10" w:line="336" w:lineRule="auto"/>
              <w:ind w:left="300" w:right="300"/>
              <w:jc w:val="center"/>
              <w:rPr>
                <w:rFonts w:ascii="宋体" w:eastAsia="宋体" w:hAnsi="宋体" w:cs="宋体"/>
                <w:color w:val="333333"/>
                <w:kern w:val="0"/>
                <w:sz w:val="24"/>
                <w:szCs w:val="24"/>
              </w:rPr>
            </w:pPr>
            <w:r w:rsidRPr="009278C5">
              <w:rPr>
                <w:rFonts w:ascii="Times New Roman" w:eastAsia="宋体" w:hAnsi="Times New Roman" w:cs="宋体" w:hint="eastAsia"/>
                <w:color w:val="333333"/>
                <w:kern w:val="0"/>
                <w:sz w:val="24"/>
                <w:szCs w:val="24"/>
              </w:rPr>
              <w:t>实验课程名称</w:t>
            </w:r>
          </w:p>
        </w:tc>
        <w:tc>
          <w:tcPr>
            <w:tcW w:w="3448"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9278C5" w:rsidRPr="009278C5" w:rsidRDefault="009278C5" w:rsidP="009278C5">
            <w:pPr>
              <w:widowControl/>
              <w:spacing w:beforeLines="10" w:line="336" w:lineRule="auto"/>
              <w:ind w:left="300" w:right="300"/>
              <w:jc w:val="center"/>
              <w:rPr>
                <w:rFonts w:ascii="宋体" w:eastAsia="宋体" w:hAnsi="宋体" w:cs="宋体"/>
                <w:color w:val="333333"/>
                <w:kern w:val="0"/>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9278C5" w:rsidRPr="009278C5" w:rsidRDefault="009278C5" w:rsidP="009278C5">
            <w:pPr>
              <w:widowControl/>
              <w:spacing w:beforeLines="10" w:line="336" w:lineRule="auto"/>
              <w:ind w:left="300" w:right="300"/>
              <w:jc w:val="center"/>
              <w:rPr>
                <w:rFonts w:ascii="宋体" w:eastAsia="宋体" w:hAnsi="宋体" w:cs="宋体"/>
                <w:color w:val="333333"/>
                <w:kern w:val="0"/>
                <w:sz w:val="24"/>
                <w:szCs w:val="24"/>
              </w:rPr>
            </w:pPr>
            <w:r w:rsidRPr="009278C5">
              <w:rPr>
                <w:rFonts w:ascii="Times New Roman" w:eastAsia="宋体" w:hAnsi="Times New Roman" w:cs="宋体" w:hint="eastAsia"/>
                <w:color w:val="333333"/>
                <w:kern w:val="0"/>
                <w:sz w:val="24"/>
                <w:szCs w:val="24"/>
              </w:rPr>
              <w:t>实验时数</w:t>
            </w:r>
          </w:p>
        </w:tc>
        <w:tc>
          <w:tcPr>
            <w:tcW w:w="2483" w:type="dxa"/>
            <w:gridSpan w:val="4"/>
            <w:tcBorders>
              <w:top w:val="single" w:sz="4" w:space="0" w:color="auto"/>
              <w:left w:val="single" w:sz="4" w:space="0" w:color="auto"/>
              <w:bottom w:val="single" w:sz="4" w:space="0" w:color="auto"/>
              <w:right w:val="single" w:sz="4" w:space="0" w:color="auto"/>
            </w:tcBorders>
            <w:shd w:val="clear" w:color="auto" w:fill="auto"/>
          </w:tcPr>
          <w:p w:rsidR="009278C5" w:rsidRPr="009278C5" w:rsidRDefault="009278C5" w:rsidP="009278C5">
            <w:pPr>
              <w:widowControl/>
              <w:spacing w:beforeLines="10" w:line="336" w:lineRule="auto"/>
              <w:ind w:left="300" w:right="300"/>
              <w:jc w:val="center"/>
              <w:rPr>
                <w:rFonts w:ascii="宋体" w:eastAsia="宋体" w:hAnsi="宋体" w:cs="宋体"/>
                <w:color w:val="333333"/>
                <w:kern w:val="0"/>
                <w:sz w:val="24"/>
                <w:szCs w:val="24"/>
              </w:rPr>
            </w:pPr>
          </w:p>
        </w:tc>
      </w:tr>
      <w:tr w:rsidR="009278C5" w:rsidRPr="009278C5" w:rsidTr="009278C5">
        <w:trPr>
          <w:cantSplit/>
          <w:trHeight w:val="340"/>
          <w:jc w:val="center"/>
        </w:trPr>
        <w:tc>
          <w:tcPr>
            <w:tcW w:w="164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rsidR="009278C5" w:rsidRPr="009278C5" w:rsidRDefault="009278C5" w:rsidP="009278C5">
            <w:pPr>
              <w:widowControl/>
              <w:spacing w:beforeLines="10" w:line="336" w:lineRule="auto"/>
              <w:ind w:left="300" w:right="300"/>
              <w:jc w:val="center"/>
              <w:rPr>
                <w:rFonts w:ascii="宋体" w:eastAsia="宋体" w:hAnsi="宋体" w:cs="宋体"/>
                <w:color w:val="333333"/>
                <w:kern w:val="0"/>
                <w:sz w:val="24"/>
                <w:szCs w:val="24"/>
              </w:rPr>
            </w:pPr>
            <w:r w:rsidRPr="009278C5">
              <w:rPr>
                <w:rFonts w:ascii="Times New Roman" w:eastAsia="宋体" w:hAnsi="Times New Roman" w:cs="宋体" w:hint="eastAsia"/>
                <w:color w:val="333333"/>
                <w:kern w:val="0"/>
                <w:sz w:val="24"/>
                <w:szCs w:val="24"/>
              </w:rPr>
              <w:t>实验指导教师</w:t>
            </w:r>
          </w:p>
        </w:tc>
        <w:tc>
          <w:tcPr>
            <w:tcW w:w="151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rsidR="009278C5" w:rsidRPr="009278C5" w:rsidRDefault="009278C5" w:rsidP="009278C5">
            <w:pPr>
              <w:widowControl/>
              <w:spacing w:beforeLines="10" w:line="336" w:lineRule="auto"/>
              <w:ind w:left="300" w:right="300"/>
              <w:jc w:val="center"/>
              <w:rPr>
                <w:rFonts w:ascii="宋体" w:eastAsia="宋体" w:hAnsi="宋体" w:cs="宋体"/>
                <w:color w:val="333333"/>
                <w:kern w:val="0"/>
                <w:sz w:val="24"/>
                <w:szCs w:val="24"/>
              </w:rPr>
            </w:pPr>
            <w:r w:rsidRPr="009278C5">
              <w:rPr>
                <w:rFonts w:ascii="Times New Roman" w:eastAsia="宋体" w:hAnsi="Times New Roman" w:cs="宋体" w:hint="eastAsia"/>
                <w:color w:val="333333"/>
                <w:kern w:val="0"/>
                <w:sz w:val="24"/>
                <w:szCs w:val="24"/>
              </w:rPr>
              <w:t>姓</w:t>
            </w:r>
            <w:r w:rsidRPr="009278C5">
              <w:rPr>
                <w:rFonts w:ascii="Times New Roman" w:eastAsia="宋体" w:hAnsi="Times New Roman" w:cs="Times New Roman"/>
                <w:color w:val="333333"/>
                <w:kern w:val="0"/>
                <w:sz w:val="24"/>
                <w:szCs w:val="24"/>
              </w:rPr>
              <w:t xml:space="preserve">  </w:t>
            </w:r>
            <w:r w:rsidRPr="009278C5">
              <w:rPr>
                <w:rFonts w:ascii="Times New Roman" w:eastAsia="宋体" w:hAnsi="Times New Roman" w:cs="宋体" w:hint="eastAsia"/>
                <w:color w:val="333333"/>
                <w:kern w:val="0"/>
                <w:sz w:val="24"/>
                <w:szCs w:val="24"/>
              </w:rPr>
              <w:t>名</w:t>
            </w:r>
          </w:p>
        </w:tc>
        <w:tc>
          <w:tcPr>
            <w:tcW w:w="1934"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9278C5" w:rsidRPr="009278C5" w:rsidRDefault="009278C5" w:rsidP="009278C5">
            <w:pPr>
              <w:widowControl/>
              <w:spacing w:beforeLines="10" w:line="336" w:lineRule="auto"/>
              <w:ind w:left="300" w:right="300"/>
              <w:jc w:val="center"/>
              <w:rPr>
                <w:rFonts w:ascii="宋体" w:eastAsia="宋体" w:hAnsi="宋体" w:cs="宋体"/>
                <w:color w:val="333333"/>
                <w:kern w:val="0"/>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rsidR="009278C5" w:rsidRPr="009278C5" w:rsidRDefault="009278C5" w:rsidP="009278C5">
            <w:pPr>
              <w:widowControl/>
              <w:spacing w:beforeLines="10" w:line="336" w:lineRule="auto"/>
              <w:ind w:left="300" w:right="300"/>
              <w:jc w:val="center"/>
              <w:rPr>
                <w:rFonts w:ascii="宋体" w:eastAsia="宋体" w:hAnsi="宋体" w:cs="宋体"/>
                <w:color w:val="333333"/>
                <w:kern w:val="0"/>
                <w:sz w:val="24"/>
                <w:szCs w:val="24"/>
              </w:rPr>
            </w:pPr>
            <w:r w:rsidRPr="009278C5">
              <w:rPr>
                <w:rFonts w:ascii="Times New Roman" w:eastAsia="宋体" w:hAnsi="Times New Roman" w:cs="宋体" w:hint="eastAsia"/>
                <w:color w:val="333333"/>
                <w:kern w:val="0"/>
                <w:sz w:val="24"/>
                <w:szCs w:val="24"/>
              </w:rPr>
              <w:t>职</w:t>
            </w:r>
            <w:r w:rsidRPr="009278C5">
              <w:rPr>
                <w:rFonts w:ascii="Times New Roman" w:eastAsia="宋体" w:hAnsi="Times New Roman" w:cs="Times New Roman"/>
                <w:color w:val="333333"/>
                <w:kern w:val="0"/>
                <w:sz w:val="24"/>
                <w:szCs w:val="24"/>
              </w:rPr>
              <w:t xml:space="preserve">  </w:t>
            </w:r>
            <w:r w:rsidRPr="009278C5">
              <w:rPr>
                <w:rFonts w:ascii="Times New Roman" w:eastAsia="宋体" w:hAnsi="Times New Roman" w:cs="宋体" w:hint="eastAsia"/>
                <w:color w:val="333333"/>
                <w:kern w:val="0"/>
                <w:sz w:val="24"/>
                <w:szCs w:val="24"/>
              </w:rPr>
              <w:t>称</w:t>
            </w:r>
          </w:p>
        </w:tc>
        <w:tc>
          <w:tcPr>
            <w:tcW w:w="2483"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9278C5" w:rsidRPr="009278C5" w:rsidRDefault="009278C5" w:rsidP="009278C5">
            <w:pPr>
              <w:widowControl/>
              <w:spacing w:beforeLines="10" w:line="336" w:lineRule="auto"/>
              <w:ind w:left="300" w:right="300"/>
              <w:jc w:val="center"/>
              <w:rPr>
                <w:rFonts w:ascii="宋体" w:eastAsia="宋体" w:hAnsi="宋体" w:cs="宋体"/>
                <w:color w:val="333333"/>
                <w:kern w:val="0"/>
                <w:sz w:val="24"/>
                <w:szCs w:val="24"/>
              </w:rPr>
            </w:pPr>
          </w:p>
        </w:tc>
      </w:tr>
      <w:tr w:rsidR="009278C5" w:rsidRPr="009278C5" w:rsidTr="009278C5">
        <w:trPr>
          <w:cantSplit/>
          <w:trHeight w:val="454"/>
          <w:jc w:val="center"/>
        </w:trPr>
        <w:tc>
          <w:tcPr>
            <w:tcW w:w="679" w:type="dxa"/>
            <w:tcBorders>
              <w:top w:val="doub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9278C5" w:rsidRPr="009278C5" w:rsidRDefault="009278C5" w:rsidP="009278C5">
            <w:pPr>
              <w:widowControl/>
              <w:spacing w:beforeLines="10" w:line="336" w:lineRule="auto"/>
              <w:ind w:left="300" w:right="300"/>
              <w:jc w:val="center"/>
              <w:rPr>
                <w:rFonts w:ascii="宋体" w:eastAsia="宋体" w:hAnsi="宋体" w:cs="宋体"/>
                <w:color w:val="333333"/>
                <w:kern w:val="0"/>
                <w:sz w:val="24"/>
                <w:szCs w:val="24"/>
              </w:rPr>
            </w:pPr>
            <w:r w:rsidRPr="009278C5">
              <w:rPr>
                <w:rFonts w:ascii="Times New Roman" w:eastAsia="宋体" w:hAnsi="Times New Roman" w:cs="宋体" w:hint="eastAsia"/>
                <w:color w:val="333333"/>
                <w:kern w:val="0"/>
                <w:sz w:val="24"/>
                <w:szCs w:val="24"/>
              </w:rPr>
              <w:t>指标</w:t>
            </w:r>
          </w:p>
        </w:tc>
        <w:tc>
          <w:tcPr>
            <w:tcW w:w="1434" w:type="dxa"/>
            <w:gridSpan w:val="2"/>
            <w:tcBorders>
              <w:top w:val="doub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9278C5" w:rsidRPr="009278C5" w:rsidRDefault="009278C5" w:rsidP="009278C5">
            <w:pPr>
              <w:widowControl/>
              <w:spacing w:beforeLines="10" w:line="336" w:lineRule="auto"/>
              <w:ind w:left="300" w:right="300" w:firstLineChars="100" w:firstLine="240"/>
              <w:jc w:val="center"/>
              <w:rPr>
                <w:rFonts w:ascii="宋体" w:eastAsia="宋体" w:hAnsi="宋体" w:cs="宋体"/>
                <w:color w:val="333333"/>
                <w:kern w:val="0"/>
                <w:sz w:val="24"/>
                <w:szCs w:val="24"/>
              </w:rPr>
            </w:pPr>
            <w:r w:rsidRPr="009278C5">
              <w:rPr>
                <w:rFonts w:ascii="Times New Roman" w:eastAsia="宋体" w:hAnsi="Times New Roman" w:cs="宋体" w:hint="eastAsia"/>
                <w:color w:val="333333"/>
                <w:kern w:val="0"/>
                <w:sz w:val="24"/>
                <w:szCs w:val="24"/>
              </w:rPr>
              <w:t>观测点</w:t>
            </w:r>
          </w:p>
        </w:tc>
        <w:tc>
          <w:tcPr>
            <w:tcW w:w="5141" w:type="dxa"/>
            <w:gridSpan w:val="6"/>
            <w:tcBorders>
              <w:top w:val="double" w:sz="4" w:space="0" w:color="auto"/>
              <w:left w:val="single" w:sz="4" w:space="0" w:color="auto"/>
              <w:bottom w:val="single" w:sz="4" w:space="0" w:color="auto"/>
              <w:right w:val="single" w:sz="4" w:space="0" w:color="auto"/>
            </w:tcBorders>
            <w:shd w:val="clear" w:color="auto" w:fill="auto"/>
            <w:tcMar>
              <w:top w:w="0" w:type="dxa"/>
              <w:left w:w="85" w:type="dxa"/>
              <w:bottom w:w="0" w:type="dxa"/>
              <w:right w:w="85" w:type="dxa"/>
            </w:tcMar>
            <w:vAlign w:val="center"/>
            <w:hideMark/>
          </w:tcPr>
          <w:p w:rsidR="009278C5" w:rsidRPr="009278C5" w:rsidRDefault="009278C5" w:rsidP="009278C5">
            <w:pPr>
              <w:widowControl/>
              <w:spacing w:beforeLines="10" w:line="336" w:lineRule="auto"/>
              <w:ind w:left="300" w:right="300"/>
              <w:jc w:val="center"/>
              <w:rPr>
                <w:rFonts w:ascii="宋体" w:eastAsia="宋体" w:hAnsi="宋体" w:cs="宋体"/>
                <w:color w:val="333333"/>
                <w:kern w:val="0"/>
                <w:sz w:val="24"/>
                <w:szCs w:val="24"/>
              </w:rPr>
            </w:pPr>
            <w:r w:rsidRPr="009278C5">
              <w:rPr>
                <w:rFonts w:ascii="Times New Roman" w:eastAsia="宋体" w:hAnsi="Times New Roman" w:cs="Times New Roman"/>
                <w:color w:val="333333"/>
                <w:kern w:val="0"/>
                <w:sz w:val="24"/>
                <w:szCs w:val="24"/>
              </w:rPr>
              <w:t>A</w:t>
            </w:r>
            <w:r w:rsidRPr="009278C5">
              <w:rPr>
                <w:rFonts w:ascii="Times New Roman" w:eastAsia="宋体" w:hAnsi="Times New Roman" w:cs="宋体" w:hint="eastAsia"/>
                <w:color w:val="333333"/>
                <w:kern w:val="0"/>
                <w:sz w:val="24"/>
                <w:szCs w:val="24"/>
              </w:rPr>
              <w:t>级评价标准</w:t>
            </w:r>
          </w:p>
        </w:tc>
        <w:tc>
          <w:tcPr>
            <w:tcW w:w="763" w:type="dxa"/>
            <w:gridSpan w:val="2"/>
            <w:tcBorders>
              <w:top w:val="doub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9278C5" w:rsidRPr="009278C5" w:rsidRDefault="009278C5" w:rsidP="009278C5">
            <w:pPr>
              <w:widowControl/>
              <w:spacing w:beforeLines="10" w:line="240" w:lineRule="exact"/>
              <w:ind w:left="300" w:right="300"/>
              <w:jc w:val="center"/>
              <w:rPr>
                <w:rFonts w:ascii="宋体" w:eastAsia="宋体" w:hAnsi="宋体" w:cs="宋体"/>
                <w:color w:val="333333"/>
                <w:kern w:val="0"/>
                <w:sz w:val="24"/>
                <w:szCs w:val="24"/>
              </w:rPr>
            </w:pPr>
            <w:r w:rsidRPr="009278C5">
              <w:rPr>
                <w:rFonts w:ascii="Times New Roman" w:eastAsia="宋体" w:hAnsi="Times New Roman" w:cs="宋体" w:hint="eastAsia"/>
                <w:color w:val="333333"/>
                <w:kern w:val="0"/>
                <w:sz w:val="24"/>
                <w:szCs w:val="24"/>
              </w:rPr>
              <w:t>分值</w:t>
            </w:r>
          </w:p>
        </w:tc>
        <w:tc>
          <w:tcPr>
            <w:tcW w:w="820"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9278C5" w:rsidRPr="009278C5" w:rsidRDefault="009278C5" w:rsidP="009278C5">
            <w:pPr>
              <w:widowControl/>
              <w:spacing w:beforeLines="10" w:line="240" w:lineRule="exact"/>
              <w:ind w:left="300" w:right="300"/>
              <w:jc w:val="center"/>
              <w:rPr>
                <w:rFonts w:ascii="宋体" w:eastAsia="宋体" w:hAnsi="宋体" w:cs="宋体"/>
                <w:color w:val="333333"/>
                <w:kern w:val="0"/>
                <w:sz w:val="24"/>
                <w:szCs w:val="24"/>
              </w:rPr>
            </w:pPr>
            <w:r w:rsidRPr="009278C5">
              <w:rPr>
                <w:rFonts w:ascii="Times New Roman" w:eastAsia="宋体" w:hAnsi="Times New Roman" w:cs="宋体" w:hint="eastAsia"/>
                <w:color w:val="333333"/>
                <w:kern w:val="0"/>
                <w:sz w:val="24"/>
                <w:szCs w:val="24"/>
              </w:rPr>
              <w:t>得分</w:t>
            </w:r>
          </w:p>
        </w:tc>
      </w:tr>
      <w:tr w:rsidR="009278C5" w:rsidRPr="009278C5" w:rsidTr="009278C5">
        <w:trPr>
          <w:cantSplit/>
          <w:trHeight w:val="460"/>
          <w:jc w:val="center"/>
        </w:trPr>
        <w:tc>
          <w:tcPr>
            <w:tcW w:w="679"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9278C5" w:rsidRPr="009278C5" w:rsidRDefault="009278C5" w:rsidP="009278C5">
            <w:pPr>
              <w:widowControl/>
              <w:spacing w:beforeLines="10" w:after="100" w:afterAutospacing="1" w:line="260" w:lineRule="exact"/>
              <w:ind w:left="300" w:right="300"/>
              <w:jc w:val="center"/>
              <w:rPr>
                <w:rFonts w:ascii="Arial" w:eastAsia="宋体" w:hAnsi="Arial" w:cs="Arial"/>
                <w:color w:val="333333"/>
                <w:kern w:val="0"/>
                <w:szCs w:val="21"/>
              </w:rPr>
            </w:pPr>
            <w:r w:rsidRPr="009278C5">
              <w:rPr>
                <w:rFonts w:ascii="Times New Roman" w:eastAsia="宋体" w:hAnsi="Times New Roman" w:cs="Arial" w:hint="eastAsia"/>
                <w:color w:val="333333"/>
                <w:kern w:val="0"/>
                <w:szCs w:val="21"/>
              </w:rPr>
              <w:t>实验教学文件</w:t>
            </w:r>
          </w:p>
          <w:p w:rsidR="009278C5" w:rsidRPr="009278C5" w:rsidRDefault="009278C5" w:rsidP="009278C5">
            <w:pPr>
              <w:widowControl/>
              <w:spacing w:beforeLines="10" w:line="260" w:lineRule="exact"/>
              <w:ind w:left="300" w:right="300"/>
              <w:jc w:val="center"/>
              <w:rPr>
                <w:rFonts w:ascii="宋体" w:eastAsia="宋体" w:hAnsi="宋体" w:cs="宋体"/>
                <w:color w:val="333333"/>
                <w:kern w:val="0"/>
                <w:sz w:val="24"/>
                <w:szCs w:val="24"/>
              </w:rPr>
            </w:pPr>
            <w:r w:rsidRPr="009278C5">
              <w:rPr>
                <w:rFonts w:ascii="Times New Roman" w:eastAsia="宋体" w:hAnsi="Times New Roman" w:cs="宋体" w:hint="eastAsia"/>
                <w:color w:val="333333"/>
                <w:kern w:val="0"/>
                <w:sz w:val="24"/>
                <w:szCs w:val="24"/>
              </w:rPr>
              <w:t>（</w:t>
            </w:r>
            <w:r w:rsidRPr="009278C5">
              <w:rPr>
                <w:rFonts w:ascii="Times New Roman" w:eastAsia="宋体" w:hAnsi="Times New Roman" w:cs="Times New Roman"/>
                <w:color w:val="333333"/>
                <w:kern w:val="0"/>
                <w:sz w:val="24"/>
                <w:szCs w:val="24"/>
              </w:rPr>
              <w:t>15</w:t>
            </w:r>
            <w:r w:rsidRPr="009278C5">
              <w:rPr>
                <w:rFonts w:ascii="Times New Roman" w:eastAsia="宋体" w:hAnsi="Times New Roman" w:cs="宋体" w:hint="eastAsia"/>
                <w:color w:val="333333"/>
                <w:kern w:val="0"/>
                <w:sz w:val="24"/>
                <w:szCs w:val="24"/>
              </w:rPr>
              <w:t>）</w:t>
            </w:r>
          </w:p>
        </w:tc>
        <w:tc>
          <w:tcPr>
            <w:tcW w:w="143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9278C5" w:rsidRPr="009278C5" w:rsidRDefault="009278C5" w:rsidP="009278C5">
            <w:pPr>
              <w:widowControl/>
              <w:spacing w:beforeLines="10" w:line="260" w:lineRule="exact"/>
              <w:ind w:left="300" w:right="300"/>
              <w:jc w:val="center"/>
              <w:rPr>
                <w:rFonts w:ascii="宋体" w:eastAsia="宋体" w:hAnsi="宋体" w:cs="宋体"/>
                <w:color w:val="333333"/>
                <w:kern w:val="0"/>
                <w:sz w:val="24"/>
                <w:szCs w:val="24"/>
              </w:rPr>
            </w:pPr>
            <w:r w:rsidRPr="009278C5">
              <w:rPr>
                <w:rFonts w:ascii="Times New Roman" w:eastAsia="宋体" w:hAnsi="Times New Roman" w:cs="宋体" w:hint="eastAsia"/>
                <w:color w:val="333333"/>
                <w:kern w:val="0"/>
                <w:sz w:val="24"/>
                <w:szCs w:val="24"/>
              </w:rPr>
              <w:t>实验教学大纲</w:t>
            </w:r>
          </w:p>
        </w:tc>
        <w:tc>
          <w:tcPr>
            <w:tcW w:w="5141"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85" w:type="dxa"/>
            </w:tcMar>
            <w:vAlign w:val="center"/>
            <w:hideMark/>
          </w:tcPr>
          <w:p w:rsidR="009278C5" w:rsidRPr="009278C5" w:rsidRDefault="009278C5" w:rsidP="009278C5">
            <w:pPr>
              <w:widowControl/>
              <w:spacing w:beforeLines="10" w:line="336" w:lineRule="auto"/>
              <w:ind w:left="300" w:right="300"/>
              <w:jc w:val="center"/>
              <w:rPr>
                <w:rFonts w:ascii="宋体" w:eastAsia="宋体" w:hAnsi="宋体" w:cs="宋体"/>
                <w:color w:val="333333"/>
                <w:kern w:val="0"/>
                <w:sz w:val="24"/>
                <w:szCs w:val="24"/>
              </w:rPr>
            </w:pPr>
            <w:r w:rsidRPr="009278C5">
              <w:rPr>
                <w:rFonts w:ascii="Times New Roman" w:eastAsia="宋体" w:hAnsi="Times New Roman" w:cs="宋体" w:hint="eastAsia"/>
                <w:color w:val="333333"/>
                <w:kern w:val="0"/>
                <w:sz w:val="24"/>
                <w:szCs w:val="24"/>
              </w:rPr>
              <w:t>有符合教学计划要求的实验教学大纲，内容完整，实验项目设置优化合理，要求明确，学时分配合理</w:t>
            </w:r>
          </w:p>
        </w:tc>
        <w:tc>
          <w:tcPr>
            <w:tcW w:w="76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9278C5" w:rsidRPr="009278C5" w:rsidRDefault="009278C5" w:rsidP="009278C5">
            <w:pPr>
              <w:widowControl/>
              <w:spacing w:beforeLines="10" w:line="260" w:lineRule="exact"/>
              <w:ind w:left="300" w:right="300"/>
              <w:jc w:val="center"/>
              <w:rPr>
                <w:rFonts w:ascii="宋体" w:eastAsia="宋体" w:hAnsi="宋体" w:cs="宋体"/>
                <w:color w:val="333333"/>
                <w:kern w:val="0"/>
                <w:sz w:val="24"/>
                <w:szCs w:val="24"/>
              </w:rPr>
            </w:pPr>
            <w:r w:rsidRPr="009278C5">
              <w:rPr>
                <w:rFonts w:ascii="Times New Roman" w:eastAsia="宋体" w:hAnsi="Times New Roman" w:cs="Times New Roman"/>
                <w:color w:val="333333"/>
                <w:kern w:val="0"/>
                <w:sz w:val="24"/>
                <w:szCs w:val="24"/>
              </w:rPr>
              <w:t>5</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9278C5" w:rsidRPr="009278C5" w:rsidRDefault="009278C5" w:rsidP="009278C5">
            <w:pPr>
              <w:widowControl/>
              <w:spacing w:beforeLines="10" w:line="260" w:lineRule="exact"/>
              <w:ind w:left="300" w:right="300"/>
              <w:jc w:val="center"/>
              <w:rPr>
                <w:rFonts w:ascii="宋体" w:eastAsia="宋体" w:hAnsi="宋体" w:cs="宋体"/>
                <w:color w:val="333333"/>
                <w:kern w:val="0"/>
                <w:sz w:val="24"/>
                <w:szCs w:val="24"/>
              </w:rPr>
            </w:pPr>
          </w:p>
        </w:tc>
      </w:tr>
      <w:tr w:rsidR="009278C5" w:rsidRPr="009278C5" w:rsidTr="009278C5">
        <w:trPr>
          <w:cantSplit/>
          <w:trHeight w:val="4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8C5" w:rsidRPr="009278C5" w:rsidRDefault="009278C5" w:rsidP="009278C5">
            <w:pPr>
              <w:widowControl/>
              <w:jc w:val="left"/>
              <w:rPr>
                <w:rFonts w:ascii="宋体" w:eastAsia="宋体" w:hAnsi="宋体" w:cs="宋体"/>
                <w:color w:val="333333"/>
                <w:kern w:val="0"/>
                <w:sz w:val="24"/>
                <w:szCs w:val="24"/>
              </w:rPr>
            </w:pPr>
          </w:p>
        </w:tc>
        <w:tc>
          <w:tcPr>
            <w:tcW w:w="143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9278C5" w:rsidRPr="009278C5" w:rsidRDefault="009278C5" w:rsidP="009278C5">
            <w:pPr>
              <w:widowControl/>
              <w:spacing w:beforeLines="10" w:line="260" w:lineRule="exact"/>
              <w:ind w:left="300" w:right="300"/>
              <w:jc w:val="center"/>
              <w:rPr>
                <w:rFonts w:ascii="宋体" w:eastAsia="宋体" w:hAnsi="宋体" w:cs="宋体"/>
                <w:color w:val="333333"/>
                <w:kern w:val="0"/>
                <w:sz w:val="24"/>
                <w:szCs w:val="24"/>
              </w:rPr>
            </w:pPr>
            <w:r w:rsidRPr="009278C5">
              <w:rPr>
                <w:rFonts w:ascii="Times New Roman" w:eastAsia="宋体" w:hAnsi="Times New Roman" w:cs="宋体" w:hint="eastAsia"/>
                <w:color w:val="333333"/>
                <w:kern w:val="0"/>
                <w:sz w:val="24"/>
                <w:szCs w:val="24"/>
              </w:rPr>
              <w:t>实验指导书</w:t>
            </w:r>
          </w:p>
          <w:p w:rsidR="009278C5" w:rsidRPr="009278C5" w:rsidRDefault="009278C5" w:rsidP="009278C5">
            <w:pPr>
              <w:widowControl/>
              <w:spacing w:beforeLines="10" w:line="260" w:lineRule="exact"/>
              <w:ind w:left="300" w:right="300"/>
              <w:jc w:val="center"/>
              <w:rPr>
                <w:rFonts w:ascii="宋体" w:eastAsia="宋体" w:hAnsi="宋体" w:cs="宋体"/>
                <w:color w:val="333333"/>
                <w:kern w:val="0"/>
                <w:sz w:val="24"/>
                <w:szCs w:val="24"/>
              </w:rPr>
            </w:pPr>
            <w:r w:rsidRPr="009278C5">
              <w:rPr>
                <w:rFonts w:ascii="Times New Roman" w:eastAsia="宋体" w:hAnsi="Times New Roman" w:cs="Times New Roman"/>
                <w:color w:val="333333"/>
                <w:kern w:val="0"/>
                <w:sz w:val="24"/>
                <w:szCs w:val="24"/>
              </w:rPr>
              <w:t>(</w:t>
            </w:r>
            <w:r w:rsidRPr="009278C5">
              <w:rPr>
                <w:rFonts w:ascii="Times New Roman" w:eastAsia="宋体" w:hAnsi="Times New Roman" w:cs="宋体" w:hint="eastAsia"/>
                <w:color w:val="333333"/>
                <w:kern w:val="0"/>
                <w:sz w:val="24"/>
                <w:szCs w:val="24"/>
              </w:rPr>
              <w:t>或实验讲义</w:t>
            </w:r>
            <w:r w:rsidRPr="009278C5">
              <w:rPr>
                <w:rFonts w:ascii="Times New Roman" w:eastAsia="宋体" w:hAnsi="Times New Roman" w:cs="Times New Roman"/>
                <w:color w:val="333333"/>
                <w:kern w:val="0"/>
                <w:sz w:val="24"/>
                <w:szCs w:val="24"/>
              </w:rPr>
              <w:t>)</w:t>
            </w:r>
          </w:p>
        </w:tc>
        <w:tc>
          <w:tcPr>
            <w:tcW w:w="5141"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85" w:type="dxa"/>
            </w:tcMar>
            <w:vAlign w:val="center"/>
            <w:hideMark/>
          </w:tcPr>
          <w:p w:rsidR="009278C5" w:rsidRPr="009278C5" w:rsidRDefault="009278C5" w:rsidP="009278C5">
            <w:pPr>
              <w:widowControl/>
              <w:spacing w:beforeLines="10" w:line="336" w:lineRule="auto"/>
              <w:ind w:left="300" w:right="300"/>
              <w:jc w:val="center"/>
              <w:rPr>
                <w:rFonts w:ascii="宋体" w:eastAsia="宋体" w:hAnsi="宋体" w:cs="宋体"/>
                <w:color w:val="333333"/>
                <w:kern w:val="0"/>
                <w:sz w:val="24"/>
                <w:szCs w:val="24"/>
              </w:rPr>
            </w:pPr>
            <w:r w:rsidRPr="009278C5">
              <w:rPr>
                <w:rFonts w:ascii="Times New Roman" w:eastAsia="宋体" w:hAnsi="Times New Roman" w:cs="宋体" w:hint="eastAsia"/>
                <w:color w:val="333333"/>
                <w:kern w:val="0"/>
                <w:sz w:val="24"/>
                <w:szCs w:val="24"/>
              </w:rPr>
              <w:t>采用符合实验教学大纲要求的实验指导书或有特色的自编实验讲义</w:t>
            </w:r>
          </w:p>
        </w:tc>
        <w:tc>
          <w:tcPr>
            <w:tcW w:w="76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9278C5" w:rsidRPr="009278C5" w:rsidRDefault="009278C5" w:rsidP="009278C5">
            <w:pPr>
              <w:widowControl/>
              <w:spacing w:beforeLines="10" w:line="260" w:lineRule="exact"/>
              <w:ind w:left="300" w:right="300"/>
              <w:jc w:val="center"/>
              <w:rPr>
                <w:rFonts w:ascii="宋体" w:eastAsia="宋体" w:hAnsi="宋体" w:cs="宋体"/>
                <w:color w:val="333333"/>
                <w:kern w:val="0"/>
                <w:sz w:val="24"/>
                <w:szCs w:val="24"/>
              </w:rPr>
            </w:pPr>
            <w:r w:rsidRPr="009278C5">
              <w:rPr>
                <w:rFonts w:ascii="Times New Roman" w:eastAsia="宋体" w:hAnsi="Times New Roman" w:cs="Times New Roman"/>
                <w:color w:val="333333"/>
                <w:kern w:val="0"/>
                <w:sz w:val="24"/>
                <w:szCs w:val="24"/>
              </w:rPr>
              <w:t>6</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9278C5" w:rsidRPr="009278C5" w:rsidRDefault="009278C5" w:rsidP="009278C5">
            <w:pPr>
              <w:widowControl/>
              <w:spacing w:beforeLines="10" w:line="260" w:lineRule="exact"/>
              <w:ind w:left="300" w:right="300"/>
              <w:jc w:val="center"/>
              <w:rPr>
                <w:rFonts w:ascii="宋体" w:eastAsia="宋体" w:hAnsi="宋体" w:cs="宋体"/>
                <w:color w:val="333333"/>
                <w:kern w:val="0"/>
                <w:sz w:val="24"/>
                <w:szCs w:val="24"/>
              </w:rPr>
            </w:pPr>
          </w:p>
        </w:tc>
      </w:tr>
      <w:tr w:rsidR="009278C5" w:rsidRPr="009278C5" w:rsidTr="009278C5">
        <w:trPr>
          <w:cantSplit/>
          <w:trHeight w:val="4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8C5" w:rsidRPr="009278C5" w:rsidRDefault="009278C5" w:rsidP="009278C5">
            <w:pPr>
              <w:widowControl/>
              <w:jc w:val="left"/>
              <w:rPr>
                <w:rFonts w:ascii="宋体" w:eastAsia="宋体" w:hAnsi="宋体" w:cs="宋体"/>
                <w:color w:val="333333"/>
                <w:kern w:val="0"/>
                <w:sz w:val="24"/>
                <w:szCs w:val="24"/>
              </w:rPr>
            </w:pPr>
          </w:p>
        </w:tc>
        <w:tc>
          <w:tcPr>
            <w:tcW w:w="143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9278C5" w:rsidRPr="009278C5" w:rsidRDefault="009278C5" w:rsidP="009278C5">
            <w:pPr>
              <w:widowControl/>
              <w:spacing w:beforeLines="10" w:line="260" w:lineRule="exact"/>
              <w:ind w:left="300" w:right="300"/>
              <w:jc w:val="center"/>
              <w:rPr>
                <w:rFonts w:ascii="宋体" w:eastAsia="宋体" w:hAnsi="宋体" w:cs="宋体"/>
                <w:color w:val="333333"/>
                <w:kern w:val="0"/>
                <w:sz w:val="24"/>
                <w:szCs w:val="24"/>
              </w:rPr>
            </w:pPr>
            <w:r w:rsidRPr="009278C5">
              <w:rPr>
                <w:rFonts w:ascii="Times New Roman" w:eastAsia="宋体" w:hAnsi="Times New Roman" w:cs="宋体" w:hint="eastAsia"/>
                <w:color w:val="333333"/>
                <w:kern w:val="0"/>
                <w:sz w:val="24"/>
                <w:szCs w:val="24"/>
              </w:rPr>
              <w:t>实验考核办法实验报告格式</w:t>
            </w:r>
          </w:p>
        </w:tc>
        <w:tc>
          <w:tcPr>
            <w:tcW w:w="5141"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85" w:type="dxa"/>
            </w:tcMar>
            <w:vAlign w:val="center"/>
            <w:hideMark/>
          </w:tcPr>
          <w:p w:rsidR="009278C5" w:rsidRPr="009278C5" w:rsidRDefault="009278C5" w:rsidP="009278C5">
            <w:pPr>
              <w:widowControl/>
              <w:spacing w:beforeLines="10" w:line="336" w:lineRule="auto"/>
              <w:ind w:left="300" w:right="300"/>
              <w:jc w:val="center"/>
              <w:rPr>
                <w:rFonts w:ascii="宋体" w:eastAsia="宋体" w:hAnsi="宋体" w:cs="宋体"/>
                <w:color w:val="333333"/>
                <w:kern w:val="0"/>
                <w:sz w:val="24"/>
                <w:szCs w:val="24"/>
              </w:rPr>
            </w:pPr>
            <w:r w:rsidRPr="009278C5">
              <w:rPr>
                <w:rFonts w:ascii="Times New Roman" w:eastAsia="宋体" w:hAnsi="Times New Roman" w:cs="宋体" w:hint="eastAsia"/>
                <w:color w:val="333333"/>
                <w:kern w:val="0"/>
                <w:sz w:val="24"/>
                <w:szCs w:val="24"/>
              </w:rPr>
              <w:t>有规范的实验考核办法，有标准的实验报告格式</w:t>
            </w:r>
          </w:p>
        </w:tc>
        <w:tc>
          <w:tcPr>
            <w:tcW w:w="76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9278C5" w:rsidRPr="009278C5" w:rsidRDefault="009278C5" w:rsidP="009278C5">
            <w:pPr>
              <w:widowControl/>
              <w:spacing w:beforeLines="10" w:line="260" w:lineRule="exact"/>
              <w:ind w:left="300" w:right="300"/>
              <w:jc w:val="center"/>
              <w:rPr>
                <w:rFonts w:ascii="Times New Roman" w:eastAsia="宋体" w:hAnsi="Times New Roman" w:cs="Times New Roman"/>
                <w:color w:val="333333"/>
                <w:kern w:val="0"/>
                <w:sz w:val="18"/>
                <w:szCs w:val="24"/>
              </w:rPr>
            </w:pPr>
            <w:r w:rsidRPr="009278C5">
              <w:rPr>
                <w:rFonts w:ascii="Times New Roman" w:eastAsia="宋体" w:hAnsi="Times New Roman" w:cs="Times New Roman"/>
                <w:color w:val="333333"/>
                <w:kern w:val="0"/>
                <w:sz w:val="18"/>
                <w:szCs w:val="24"/>
              </w:rPr>
              <w:t>4</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9278C5" w:rsidRPr="009278C5" w:rsidRDefault="009278C5" w:rsidP="009278C5">
            <w:pPr>
              <w:widowControl/>
              <w:spacing w:beforeLines="10" w:line="260" w:lineRule="exact"/>
              <w:ind w:left="300" w:right="300"/>
              <w:jc w:val="center"/>
              <w:rPr>
                <w:rFonts w:ascii="宋体" w:eastAsia="宋体" w:hAnsi="宋体" w:cs="宋体"/>
                <w:color w:val="333333"/>
                <w:kern w:val="0"/>
                <w:sz w:val="24"/>
                <w:szCs w:val="24"/>
              </w:rPr>
            </w:pPr>
          </w:p>
        </w:tc>
      </w:tr>
      <w:tr w:rsidR="009278C5" w:rsidRPr="009278C5" w:rsidTr="009278C5">
        <w:trPr>
          <w:cantSplit/>
          <w:trHeight w:val="540"/>
          <w:jc w:val="center"/>
        </w:trPr>
        <w:tc>
          <w:tcPr>
            <w:tcW w:w="679"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278C5" w:rsidRPr="009278C5" w:rsidRDefault="009278C5" w:rsidP="009278C5">
            <w:pPr>
              <w:widowControl/>
              <w:spacing w:beforeLines="10" w:after="100" w:afterAutospacing="1" w:line="260" w:lineRule="exact"/>
              <w:ind w:left="300" w:right="300"/>
              <w:jc w:val="center"/>
              <w:rPr>
                <w:rFonts w:ascii="Arial" w:eastAsia="宋体" w:hAnsi="Arial" w:cs="Arial"/>
                <w:color w:val="333333"/>
                <w:kern w:val="0"/>
                <w:szCs w:val="21"/>
              </w:rPr>
            </w:pPr>
            <w:r w:rsidRPr="009278C5">
              <w:rPr>
                <w:rFonts w:ascii="Times New Roman" w:eastAsia="宋体" w:hAnsi="Times New Roman" w:cs="Arial" w:hint="eastAsia"/>
                <w:color w:val="333333"/>
                <w:kern w:val="0"/>
                <w:szCs w:val="21"/>
              </w:rPr>
              <w:t>实验</w:t>
            </w:r>
          </w:p>
          <w:p w:rsidR="009278C5" w:rsidRPr="009278C5" w:rsidRDefault="009278C5" w:rsidP="009278C5">
            <w:pPr>
              <w:widowControl/>
              <w:spacing w:beforeLines="10" w:after="100" w:afterAutospacing="1" w:line="260" w:lineRule="exact"/>
              <w:ind w:left="300" w:right="300"/>
              <w:jc w:val="center"/>
              <w:rPr>
                <w:rFonts w:ascii="Arial" w:eastAsia="宋体" w:hAnsi="Arial" w:cs="Arial"/>
                <w:color w:val="333333"/>
                <w:kern w:val="0"/>
                <w:szCs w:val="21"/>
              </w:rPr>
            </w:pPr>
            <w:r w:rsidRPr="009278C5">
              <w:rPr>
                <w:rFonts w:ascii="Times New Roman" w:eastAsia="宋体" w:hAnsi="Times New Roman" w:cs="Arial" w:hint="eastAsia"/>
                <w:color w:val="333333"/>
                <w:kern w:val="0"/>
                <w:szCs w:val="21"/>
              </w:rPr>
              <w:t>过程</w:t>
            </w:r>
          </w:p>
          <w:p w:rsidR="009278C5" w:rsidRPr="009278C5" w:rsidRDefault="009278C5" w:rsidP="009278C5">
            <w:pPr>
              <w:widowControl/>
              <w:spacing w:beforeLines="10" w:after="100" w:afterAutospacing="1" w:line="260" w:lineRule="exact"/>
              <w:ind w:left="300" w:right="300"/>
              <w:jc w:val="center"/>
              <w:rPr>
                <w:rFonts w:ascii="Arial" w:eastAsia="宋体" w:hAnsi="Arial" w:cs="Arial"/>
                <w:color w:val="333333"/>
                <w:kern w:val="0"/>
                <w:szCs w:val="21"/>
              </w:rPr>
            </w:pPr>
            <w:r w:rsidRPr="009278C5">
              <w:rPr>
                <w:rFonts w:ascii="Times New Roman" w:eastAsia="宋体" w:hAnsi="Times New Roman" w:cs="Arial" w:hint="eastAsia"/>
                <w:color w:val="333333"/>
                <w:kern w:val="0"/>
                <w:szCs w:val="21"/>
              </w:rPr>
              <w:t>（</w:t>
            </w:r>
            <w:r w:rsidRPr="009278C5">
              <w:rPr>
                <w:rFonts w:ascii="宋体" w:eastAsia="宋体" w:hAnsi="宋体" w:cs="Arial"/>
                <w:color w:val="333333"/>
                <w:kern w:val="0"/>
                <w:szCs w:val="21"/>
              </w:rPr>
              <w:t>35</w:t>
            </w:r>
            <w:r w:rsidRPr="009278C5">
              <w:rPr>
                <w:rFonts w:ascii="Times New Roman" w:eastAsia="宋体" w:hAnsi="Times New Roman" w:cs="Arial" w:hint="eastAsia"/>
                <w:color w:val="333333"/>
                <w:kern w:val="0"/>
                <w:szCs w:val="21"/>
              </w:rPr>
              <w:t>）</w:t>
            </w:r>
          </w:p>
          <w:p w:rsidR="009278C5" w:rsidRPr="009278C5" w:rsidRDefault="009278C5" w:rsidP="009278C5">
            <w:pPr>
              <w:widowControl/>
              <w:spacing w:beforeLines="10" w:line="260" w:lineRule="exact"/>
              <w:ind w:left="300" w:right="300"/>
              <w:jc w:val="center"/>
              <w:rPr>
                <w:rFonts w:ascii="宋体" w:eastAsia="宋体" w:hAnsi="宋体" w:cs="宋体"/>
                <w:color w:val="333333"/>
                <w:kern w:val="0"/>
                <w:sz w:val="24"/>
                <w:szCs w:val="24"/>
              </w:rPr>
            </w:pPr>
          </w:p>
        </w:tc>
        <w:tc>
          <w:tcPr>
            <w:tcW w:w="143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9278C5" w:rsidRPr="009278C5" w:rsidRDefault="009278C5" w:rsidP="009278C5">
            <w:pPr>
              <w:widowControl/>
              <w:spacing w:beforeLines="10" w:line="260" w:lineRule="exact"/>
              <w:ind w:left="300" w:right="300"/>
              <w:jc w:val="center"/>
              <w:rPr>
                <w:rFonts w:ascii="宋体" w:eastAsia="宋体" w:hAnsi="宋体" w:cs="宋体"/>
                <w:color w:val="333333"/>
                <w:kern w:val="0"/>
                <w:sz w:val="24"/>
                <w:szCs w:val="24"/>
              </w:rPr>
            </w:pPr>
            <w:r w:rsidRPr="009278C5">
              <w:rPr>
                <w:rFonts w:ascii="Times New Roman" w:eastAsia="宋体" w:hAnsi="Times New Roman" w:cs="宋体" w:hint="eastAsia"/>
                <w:color w:val="333333"/>
                <w:kern w:val="0"/>
                <w:sz w:val="24"/>
                <w:szCs w:val="24"/>
              </w:rPr>
              <w:t>实验教学准备</w:t>
            </w:r>
          </w:p>
        </w:tc>
        <w:tc>
          <w:tcPr>
            <w:tcW w:w="5141"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85" w:type="dxa"/>
            </w:tcMar>
            <w:vAlign w:val="center"/>
            <w:hideMark/>
          </w:tcPr>
          <w:p w:rsidR="009278C5" w:rsidRPr="009278C5" w:rsidRDefault="009278C5" w:rsidP="009278C5">
            <w:pPr>
              <w:widowControl/>
              <w:spacing w:beforeLines="10" w:line="336" w:lineRule="auto"/>
              <w:ind w:left="300" w:right="300"/>
              <w:jc w:val="center"/>
              <w:rPr>
                <w:rFonts w:ascii="宋体" w:eastAsia="宋体" w:hAnsi="宋体" w:cs="宋体"/>
                <w:color w:val="333333"/>
                <w:kern w:val="0"/>
                <w:sz w:val="24"/>
                <w:szCs w:val="24"/>
              </w:rPr>
            </w:pPr>
            <w:r w:rsidRPr="009278C5">
              <w:rPr>
                <w:rFonts w:ascii="Times New Roman" w:eastAsia="宋体" w:hAnsi="Times New Roman" w:cs="宋体" w:hint="eastAsia"/>
                <w:color w:val="333333"/>
                <w:kern w:val="0"/>
                <w:sz w:val="24"/>
                <w:szCs w:val="24"/>
              </w:rPr>
              <w:t>有完备的授课讲稿；实验试讲、试做记录齐全；项目调整符合要求、规范；学生预习报告认真</w:t>
            </w:r>
          </w:p>
        </w:tc>
        <w:tc>
          <w:tcPr>
            <w:tcW w:w="76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9278C5" w:rsidRPr="009278C5" w:rsidRDefault="009278C5" w:rsidP="009278C5">
            <w:pPr>
              <w:widowControl/>
              <w:spacing w:beforeLines="10" w:line="260" w:lineRule="exact"/>
              <w:ind w:left="300" w:right="300"/>
              <w:jc w:val="center"/>
              <w:rPr>
                <w:rFonts w:ascii="宋体" w:eastAsia="宋体" w:hAnsi="宋体" w:cs="宋体"/>
                <w:color w:val="333333"/>
                <w:kern w:val="0"/>
                <w:sz w:val="24"/>
                <w:szCs w:val="24"/>
              </w:rPr>
            </w:pPr>
            <w:r w:rsidRPr="009278C5">
              <w:rPr>
                <w:rFonts w:ascii="Times New Roman" w:eastAsia="宋体" w:hAnsi="Times New Roman" w:cs="Times New Roman"/>
                <w:color w:val="333333"/>
                <w:kern w:val="0"/>
                <w:sz w:val="24"/>
                <w:szCs w:val="24"/>
              </w:rPr>
              <w:t>5</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9278C5" w:rsidRPr="009278C5" w:rsidRDefault="009278C5" w:rsidP="009278C5">
            <w:pPr>
              <w:widowControl/>
              <w:spacing w:beforeLines="10" w:line="260" w:lineRule="exact"/>
              <w:ind w:left="300" w:right="300"/>
              <w:jc w:val="center"/>
              <w:rPr>
                <w:rFonts w:ascii="宋体" w:eastAsia="宋体" w:hAnsi="宋体" w:cs="宋体"/>
                <w:color w:val="333333"/>
                <w:kern w:val="0"/>
                <w:sz w:val="24"/>
                <w:szCs w:val="24"/>
              </w:rPr>
            </w:pPr>
          </w:p>
        </w:tc>
      </w:tr>
      <w:tr w:rsidR="009278C5" w:rsidRPr="009278C5" w:rsidTr="009278C5">
        <w:trPr>
          <w:cantSplit/>
          <w:trHeight w:val="6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8C5" w:rsidRPr="009278C5" w:rsidRDefault="009278C5" w:rsidP="009278C5">
            <w:pPr>
              <w:widowControl/>
              <w:jc w:val="left"/>
              <w:rPr>
                <w:rFonts w:ascii="宋体" w:eastAsia="宋体" w:hAnsi="宋体" w:cs="宋体"/>
                <w:color w:val="333333"/>
                <w:kern w:val="0"/>
                <w:sz w:val="24"/>
                <w:szCs w:val="24"/>
              </w:rPr>
            </w:pPr>
          </w:p>
        </w:tc>
        <w:tc>
          <w:tcPr>
            <w:tcW w:w="143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9278C5" w:rsidRPr="009278C5" w:rsidRDefault="009278C5" w:rsidP="009278C5">
            <w:pPr>
              <w:widowControl/>
              <w:spacing w:beforeLines="10" w:line="260" w:lineRule="exact"/>
              <w:ind w:left="300" w:right="300"/>
              <w:jc w:val="center"/>
              <w:rPr>
                <w:rFonts w:ascii="宋体" w:eastAsia="宋体" w:hAnsi="宋体" w:cs="宋体"/>
                <w:color w:val="333333"/>
                <w:kern w:val="0"/>
                <w:sz w:val="24"/>
                <w:szCs w:val="24"/>
              </w:rPr>
            </w:pPr>
            <w:r w:rsidRPr="009278C5">
              <w:rPr>
                <w:rFonts w:ascii="Times New Roman" w:eastAsia="宋体" w:hAnsi="Times New Roman" w:cs="宋体" w:hint="eastAsia"/>
                <w:color w:val="333333"/>
                <w:kern w:val="0"/>
                <w:sz w:val="24"/>
                <w:szCs w:val="24"/>
              </w:rPr>
              <w:t>实验内容设计</w:t>
            </w:r>
          </w:p>
        </w:tc>
        <w:tc>
          <w:tcPr>
            <w:tcW w:w="5141"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85" w:type="dxa"/>
            </w:tcMar>
            <w:vAlign w:val="center"/>
            <w:hideMark/>
          </w:tcPr>
          <w:p w:rsidR="009278C5" w:rsidRPr="009278C5" w:rsidRDefault="009278C5" w:rsidP="009278C5">
            <w:pPr>
              <w:widowControl/>
              <w:spacing w:beforeLines="10" w:line="336" w:lineRule="auto"/>
              <w:ind w:left="300" w:right="300"/>
              <w:jc w:val="center"/>
              <w:rPr>
                <w:rFonts w:ascii="宋体" w:eastAsia="宋体" w:hAnsi="宋体" w:cs="宋体"/>
                <w:color w:val="333333"/>
                <w:kern w:val="0"/>
                <w:sz w:val="24"/>
                <w:szCs w:val="24"/>
              </w:rPr>
            </w:pPr>
            <w:r w:rsidRPr="009278C5">
              <w:rPr>
                <w:rFonts w:ascii="Times New Roman" w:eastAsia="宋体" w:hAnsi="Times New Roman" w:cs="宋体" w:hint="eastAsia"/>
                <w:color w:val="333333"/>
                <w:kern w:val="0"/>
                <w:sz w:val="24"/>
                <w:szCs w:val="24"/>
              </w:rPr>
              <w:t>实验内容与课程结合紧密，实验内容设计科学，进度安排合理</w:t>
            </w:r>
          </w:p>
        </w:tc>
        <w:tc>
          <w:tcPr>
            <w:tcW w:w="76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9278C5" w:rsidRPr="009278C5" w:rsidRDefault="009278C5" w:rsidP="009278C5">
            <w:pPr>
              <w:widowControl/>
              <w:spacing w:beforeLines="10" w:line="260" w:lineRule="exact"/>
              <w:ind w:left="300" w:right="300"/>
              <w:jc w:val="center"/>
              <w:rPr>
                <w:rFonts w:ascii="宋体" w:eastAsia="宋体" w:hAnsi="宋体" w:cs="宋体"/>
                <w:color w:val="333333"/>
                <w:kern w:val="0"/>
                <w:sz w:val="24"/>
                <w:szCs w:val="24"/>
              </w:rPr>
            </w:pPr>
            <w:r w:rsidRPr="009278C5">
              <w:rPr>
                <w:rFonts w:ascii="Times New Roman" w:eastAsia="宋体" w:hAnsi="Times New Roman" w:cs="Times New Roman"/>
                <w:color w:val="333333"/>
                <w:kern w:val="0"/>
                <w:sz w:val="24"/>
                <w:szCs w:val="24"/>
              </w:rPr>
              <w:t>5</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9278C5" w:rsidRPr="009278C5" w:rsidRDefault="009278C5" w:rsidP="009278C5">
            <w:pPr>
              <w:widowControl/>
              <w:spacing w:beforeLines="10" w:line="260" w:lineRule="exact"/>
              <w:ind w:left="300" w:right="300"/>
              <w:jc w:val="center"/>
              <w:rPr>
                <w:rFonts w:ascii="宋体" w:eastAsia="宋体" w:hAnsi="宋体" w:cs="宋体"/>
                <w:color w:val="333333"/>
                <w:kern w:val="0"/>
                <w:sz w:val="24"/>
                <w:szCs w:val="24"/>
              </w:rPr>
            </w:pPr>
          </w:p>
        </w:tc>
      </w:tr>
      <w:tr w:rsidR="009278C5" w:rsidRPr="009278C5" w:rsidTr="009278C5">
        <w:trPr>
          <w:cantSplit/>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8C5" w:rsidRPr="009278C5" w:rsidRDefault="009278C5" w:rsidP="009278C5">
            <w:pPr>
              <w:widowControl/>
              <w:jc w:val="left"/>
              <w:rPr>
                <w:rFonts w:ascii="宋体" w:eastAsia="宋体" w:hAnsi="宋体" w:cs="宋体"/>
                <w:color w:val="333333"/>
                <w:kern w:val="0"/>
                <w:sz w:val="24"/>
                <w:szCs w:val="24"/>
              </w:rPr>
            </w:pPr>
          </w:p>
        </w:tc>
        <w:tc>
          <w:tcPr>
            <w:tcW w:w="143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9278C5" w:rsidRPr="009278C5" w:rsidRDefault="009278C5" w:rsidP="009278C5">
            <w:pPr>
              <w:widowControl/>
              <w:spacing w:beforeLines="10" w:line="260" w:lineRule="exact"/>
              <w:ind w:left="300" w:right="300"/>
              <w:jc w:val="center"/>
              <w:rPr>
                <w:rFonts w:ascii="宋体" w:eastAsia="宋体" w:hAnsi="宋体" w:cs="宋体"/>
                <w:color w:val="333333"/>
                <w:kern w:val="0"/>
                <w:sz w:val="24"/>
                <w:szCs w:val="24"/>
              </w:rPr>
            </w:pPr>
            <w:r w:rsidRPr="009278C5">
              <w:rPr>
                <w:rFonts w:ascii="Times New Roman" w:eastAsia="宋体" w:hAnsi="Times New Roman" w:cs="宋体" w:hint="eastAsia"/>
                <w:color w:val="333333"/>
                <w:kern w:val="0"/>
                <w:sz w:val="24"/>
                <w:szCs w:val="24"/>
              </w:rPr>
              <w:t>实验开出率</w:t>
            </w:r>
          </w:p>
        </w:tc>
        <w:tc>
          <w:tcPr>
            <w:tcW w:w="5141"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85" w:type="dxa"/>
            </w:tcMar>
            <w:vAlign w:val="center"/>
            <w:hideMark/>
          </w:tcPr>
          <w:p w:rsidR="009278C5" w:rsidRPr="009278C5" w:rsidRDefault="009278C5" w:rsidP="009278C5">
            <w:pPr>
              <w:widowControl/>
              <w:spacing w:beforeLines="10" w:line="336" w:lineRule="auto"/>
              <w:ind w:left="300" w:right="300"/>
              <w:jc w:val="center"/>
              <w:rPr>
                <w:rFonts w:ascii="宋体" w:eastAsia="宋体" w:hAnsi="宋体" w:cs="宋体"/>
                <w:color w:val="333333"/>
                <w:kern w:val="0"/>
                <w:sz w:val="24"/>
                <w:szCs w:val="24"/>
              </w:rPr>
            </w:pPr>
            <w:r w:rsidRPr="009278C5">
              <w:rPr>
                <w:rFonts w:ascii="Times New Roman" w:eastAsia="宋体" w:hAnsi="Times New Roman" w:cs="宋体" w:hint="eastAsia"/>
                <w:color w:val="333333"/>
                <w:kern w:val="0"/>
                <w:sz w:val="24"/>
                <w:szCs w:val="24"/>
              </w:rPr>
              <w:t>实验项目严格按教学大纲中规定开出，实验开出率达到</w:t>
            </w:r>
            <w:r w:rsidRPr="009278C5">
              <w:rPr>
                <w:rFonts w:ascii="Times New Roman" w:eastAsia="宋体" w:hAnsi="Times New Roman" w:cs="Times New Roman"/>
                <w:color w:val="333333"/>
                <w:kern w:val="0"/>
                <w:sz w:val="24"/>
                <w:szCs w:val="24"/>
              </w:rPr>
              <w:t>100%</w:t>
            </w:r>
          </w:p>
        </w:tc>
        <w:tc>
          <w:tcPr>
            <w:tcW w:w="76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9278C5" w:rsidRPr="009278C5" w:rsidRDefault="009278C5" w:rsidP="009278C5">
            <w:pPr>
              <w:widowControl/>
              <w:spacing w:beforeLines="10" w:line="260" w:lineRule="exact"/>
              <w:ind w:left="300" w:right="300"/>
              <w:jc w:val="center"/>
              <w:rPr>
                <w:rFonts w:ascii="宋体" w:eastAsia="宋体" w:hAnsi="宋体" w:cs="宋体"/>
                <w:color w:val="333333"/>
                <w:kern w:val="0"/>
                <w:sz w:val="24"/>
                <w:szCs w:val="24"/>
              </w:rPr>
            </w:pPr>
            <w:r w:rsidRPr="009278C5">
              <w:rPr>
                <w:rFonts w:ascii="Times New Roman" w:eastAsia="宋体" w:hAnsi="Times New Roman" w:cs="Times New Roman"/>
                <w:color w:val="333333"/>
                <w:kern w:val="0"/>
                <w:sz w:val="24"/>
                <w:szCs w:val="24"/>
              </w:rPr>
              <w:t>5</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9278C5" w:rsidRPr="009278C5" w:rsidRDefault="009278C5" w:rsidP="009278C5">
            <w:pPr>
              <w:widowControl/>
              <w:spacing w:beforeLines="10" w:line="260" w:lineRule="exact"/>
              <w:ind w:left="300" w:right="300"/>
              <w:jc w:val="center"/>
              <w:rPr>
                <w:rFonts w:ascii="宋体" w:eastAsia="宋体" w:hAnsi="宋体" w:cs="宋体"/>
                <w:color w:val="333333"/>
                <w:kern w:val="0"/>
                <w:sz w:val="24"/>
                <w:szCs w:val="24"/>
              </w:rPr>
            </w:pPr>
          </w:p>
        </w:tc>
      </w:tr>
      <w:tr w:rsidR="009278C5" w:rsidRPr="009278C5" w:rsidTr="009278C5">
        <w:trPr>
          <w:cantSplit/>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8C5" w:rsidRPr="009278C5" w:rsidRDefault="009278C5" w:rsidP="009278C5">
            <w:pPr>
              <w:widowControl/>
              <w:jc w:val="left"/>
              <w:rPr>
                <w:rFonts w:ascii="宋体" w:eastAsia="宋体" w:hAnsi="宋体" w:cs="宋体"/>
                <w:color w:val="333333"/>
                <w:kern w:val="0"/>
                <w:sz w:val="24"/>
                <w:szCs w:val="24"/>
              </w:rPr>
            </w:pPr>
          </w:p>
        </w:tc>
        <w:tc>
          <w:tcPr>
            <w:tcW w:w="143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9278C5" w:rsidRPr="009278C5" w:rsidRDefault="009278C5" w:rsidP="009278C5">
            <w:pPr>
              <w:widowControl/>
              <w:spacing w:beforeLines="10" w:line="260" w:lineRule="exact"/>
              <w:ind w:left="300" w:right="300"/>
              <w:jc w:val="center"/>
              <w:rPr>
                <w:rFonts w:ascii="宋体" w:eastAsia="宋体" w:hAnsi="宋体" w:cs="宋体"/>
                <w:color w:val="333333"/>
                <w:kern w:val="0"/>
                <w:sz w:val="24"/>
                <w:szCs w:val="24"/>
              </w:rPr>
            </w:pPr>
            <w:r w:rsidRPr="009278C5">
              <w:rPr>
                <w:rFonts w:ascii="Times New Roman" w:eastAsia="宋体" w:hAnsi="Times New Roman" w:cs="宋体" w:hint="eastAsia"/>
                <w:color w:val="333333"/>
                <w:kern w:val="0"/>
                <w:sz w:val="24"/>
                <w:szCs w:val="24"/>
              </w:rPr>
              <w:t>综合性、设计性</w:t>
            </w:r>
          </w:p>
        </w:tc>
        <w:tc>
          <w:tcPr>
            <w:tcW w:w="5141"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85" w:type="dxa"/>
            </w:tcMar>
            <w:vAlign w:val="center"/>
            <w:hideMark/>
          </w:tcPr>
          <w:p w:rsidR="009278C5" w:rsidRPr="009278C5" w:rsidRDefault="009278C5" w:rsidP="009278C5">
            <w:pPr>
              <w:widowControl/>
              <w:spacing w:beforeLines="10" w:line="336" w:lineRule="auto"/>
              <w:ind w:left="300" w:right="300"/>
              <w:jc w:val="center"/>
              <w:rPr>
                <w:rFonts w:ascii="宋体" w:eastAsia="宋体" w:hAnsi="宋体" w:cs="宋体"/>
                <w:color w:val="333333"/>
                <w:kern w:val="0"/>
                <w:sz w:val="24"/>
                <w:szCs w:val="24"/>
              </w:rPr>
            </w:pPr>
            <w:r w:rsidRPr="009278C5">
              <w:rPr>
                <w:rFonts w:ascii="Times New Roman" w:eastAsia="宋体" w:hAnsi="Times New Roman" w:cs="宋体" w:hint="eastAsia"/>
                <w:color w:val="333333"/>
                <w:kern w:val="0"/>
                <w:sz w:val="24"/>
                <w:szCs w:val="24"/>
              </w:rPr>
              <w:t>综合性、设计性实验项目较强，能反映该课程主要内容的综合应用，学生完成效果好</w:t>
            </w:r>
          </w:p>
        </w:tc>
        <w:tc>
          <w:tcPr>
            <w:tcW w:w="76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9278C5" w:rsidRPr="009278C5" w:rsidRDefault="009278C5" w:rsidP="009278C5">
            <w:pPr>
              <w:widowControl/>
              <w:spacing w:beforeLines="10" w:line="260" w:lineRule="exact"/>
              <w:ind w:left="300" w:right="300"/>
              <w:jc w:val="center"/>
              <w:rPr>
                <w:rFonts w:ascii="宋体" w:eastAsia="宋体" w:hAnsi="宋体" w:cs="宋体"/>
                <w:color w:val="333333"/>
                <w:kern w:val="0"/>
                <w:sz w:val="24"/>
                <w:szCs w:val="24"/>
              </w:rPr>
            </w:pPr>
            <w:r w:rsidRPr="009278C5">
              <w:rPr>
                <w:rFonts w:ascii="Times New Roman" w:eastAsia="宋体" w:hAnsi="Times New Roman" w:cs="Times New Roman"/>
                <w:color w:val="333333"/>
                <w:kern w:val="0"/>
                <w:sz w:val="24"/>
                <w:szCs w:val="24"/>
              </w:rPr>
              <w:t>10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9278C5" w:rsidRPr="009278C5" w:rsidRDefault="009278C5" w:rsidP="009278C5">
            <w:pPr>
              <w:widowControl/>
              <w:spacing w:beforeLines="10" w:line="260" w:lineRule="exact"/>
              <w:ind w:left="300" w:right="300"/>
              <w:jc w:val="center"/>
              <w:rPr>
                <w:rFonts w:ascii="宋体" w:eastAsia="宋体" w:hAnsi="宋体" w:cs="宋体"/>
                <w:color w:val="333333"/>
                <w:kern w:val="0"/>
                <w:sz w:val="24"/>
                <w:szCs w:val="24"/>
              </w:rPr>
            </w:pPr>
          </w:p>
        </w:tc>
      </w:tr>
      <w:tr w:rsidR="009278C5" w:rsidRPr="009278C5" w:rsidTr="009278C5">
        <w:trPr>
          <w:cantSplit/>
          <w:trHeight w:val="57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8C5" w:rsidRPr="009278C5" w:rsidRDefault="009278C5" w:rsidP="009278C5">
            <w:pPr>
              <w:widowControl/>
              <w:jc w:val="left"/>
              <w:rPr>
                <w:rFonts w:ascii="宋体" w:eastAsia="宋体" w:hAnsi="宋体" w:cs="宋体"/>
                <w:color w:val="333333"/>
                <w:kern w:val="0"/>
                <w:sz w:val="24"/>
                <w:szCs w:val="24"/>
              </w:rPr>
            </w:pPr>
          </w:p>
        </w:tc>
        <w:tc>
          <w:tcPr>
            <w:tcW w:w="143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9278C5" w:rsidRPr="009278C5" w:rsidRDefault="009278C5" w:rsidP="009278C5">
            <w:pPr>
              <w:widowControl/>
              <w:spacing w:beforeLines="10" w:line="260" w:lineRule="exact"/>
              <w:ind w:left="300" w:right="300"/>
              <w:jc w:val="center"/>
              <w:rPr>
                <w:rFonts w:ascii="宋体" w:eastAsia="宋体" w:hAnsi="宋体" w:cs="宋体"/>
                <w:color w:val="333333"/>
                <w:kern w:val="0"/>
                <w:sz w:val="24"/>
                <w:szCs w:val="24"/>
              </w:rPr>
            </w:pPr>
            <w:r w:rsidRPr="009278C5">
              <w:rPr>
                <w:rFonts w:ascii="Times New Roman" w:eastAsia="宋体" w:hAnsi="Times New Roman" w:cs="宋体" w:hint="eastAsia"/>
                <w:color w:val="333333"/>
                <w:kern w:val="0"/>
                <w:sz w:val="24"/>
                <w:szCs w:val="24"/>
              </w:rPr>
              <w:t>项目完成情况</w:t>
            </w:r>
          </w:p>
        </w:tc>
        <w:tc>
          <w:tcPr>
            <w:tcW w:w="5141"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85" w:type="dxa"/>
            </w:tcMar>
            <w:vAlign w:val="center"/>
            <w:hideMark/>
          </w:tcPr>
          <w:p w:rsidR="009278C5" w:rsidRPr="009278C5" w:rsidRDefault="009278C5" w:rsidP="009278C5">
            <w:pPr>
              <w:widowControl/>
              <w:spacing w:beforeLines="10" w:line="336" w:lineRule="auto"/>
              <w:ind w:left="300" w:right="300"/>
              <w:jc w:val="center"/>
              <w:rPr>
                <w:rFonts w:ascii="宋体" w:eastAsia="宋体" w:hAnsi="宋体" w:cs="宋体"/>
                <w:color w:val="333333"/>
                <w:kern w:val="0"/>
                <w:sz w:val="24"/>
                <w:szCs w:val="24"/>
              </w:rPr>
            </w:pPr>
            <w:r w:rsidRPr="009278C5">
              <w:rPr>
                <w:rFonts w:ascii="Times New Roman" w:eastAsia="宋体" w:hAnsi="Times New Roman" w:cs="宋体" w:hint="eastAsia"/>
                <w:color w:val="333333"/>
                <w:kern w:val="0"/>
                <w:sz w:val="24"/>
                <w:szCs w:val="24"/>
              </w:rPr>
              <w:t>学生能够完成教师布置的所有实验项目</w:t>
            </w:r>
          </w:p>
        </w:tc>
        <w:tc>
          <w:tcPr>
            <w:tcW w:w="76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9278C5" w:rsidRPr="009278C5" w:rsidRDefault="009278C5" w:rsidP="009278C5">
            <w:pPr>
              <w:widowControl/>
              <w:spacing w:beforeLines="10" w:line="260" w:lineRule="exact"/>
              <w:ind w:left="300" w:right="300"/>
              <w:jc w:val="center"/>
              <w:rPr>
                <w:rFonts w:ascii="宋体" w:eastAsia="宋体" w:hAnsi="宋体" w:cs="宋体"/>
                <w:color w:val="333333"/>
                <w:kern w:val="0"/>
                <w:sz w:val="24"/>
                <w:szCs w:val="24"/>
              </w:rPr>
            </w:pPr>
            <w:r w:rsidRPr="009278C5">
              <w:rPr>
                <w:rFonts w:ascii="Times New Roman" w:eastAsia="宋体" w:hAnsi="Times New Roman" w:cs="Times New Roman"/>
                <w:color w:val="333333"/>
                <w:kern w:val="0"/>
                <w:sz w:val="24"/>
                <w:szCs w:val="24"/>
              </w:rPr>
              <w:t>5</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9278C5" w:rsidRPr="009278C5" w:rsidRDefault="009278C5" w:rsidP="009278C5">
            <w:pPr>
              <w:widowControl/>
              <w:spacing w:beforeLines="10" w:line="260" w:lineRule="exact"/>
              <w:ind w:left="300" w:right="300"/>
              <w:jc w:val="center"/>
              <w:rPr>
                <w:rFonts w:ascii="宋体" w:eastAsia="宋体" w:hAnsi="宋体" w:cs="宋体"/>
                <w:color w:val="333333"/>
                <w:kern w:val="0"/>
                <w:sz w:val="24"/>
                <w:szCs w:val="24"/>
              </w:rPr>
            </w:pPr>
          </w:p>
        </w:tc>
      </w:tr>
      <w:tr w:rsidR="009278C5" w:rsidRPr="009278C5" w:rsidTr="009278C5">
        <w:trPr>
          <w:cantSplit/>
          <w:trHeight w:val="57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8C5" w:rsidRPr="009278C5" w:rsidRDefault="009278C5" w:rsidP="009278C5">
            <w:pPr>
              <w:widowControl/>
              <w:jc w:val="left"/>
              <w:rPr>
                <w:rFonts w:ascii="宋体" w:eastAsia="宋体" w:hAnsi="宋体" w:cs="宋体"/>
                <w:color w:val="333333"/>
                <w:kern w:val="0"/>
                <w:sz w:val="24"/>
                <w:szCs w:val="24"/>
              </w:rPr>
            </w:pPr>
          </w:p>
        </w:tc>
        <w:tc>
          <w:tcPr>
            <w:tcW w:w="143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9278C5" w:rsidRPr="009278C5" w:rsidRDefault="009278C5" w:rsidP="009278C5">
            <w:pPr>
              <w:widowControl/>
              <w:spacing w:beforeLines="10" w:line="260" w:lineRule="exact"/>
              <w:ind w:left="300" w:right="300"/>
              <w:jc w:val="center"/>
              <w:rPr>
                <w:rFonts w:ascii="宋体" w:eastAsia="宋体" w:hAnsi="宋体" w:cs="宋体"/>
                <w:color w:val="333333"/>
                <w:kern w:val="0"/>
                <w:sz w:val="24"/>
                <w:szCs w:val="24"/>
              </w:rPr>
            </w:pPr>
            <w:r w:rsidRPr="009278C5">
              <w:rPr>
                <w:rFonts w:ascii="Times New Roman" w:eastAsia="宋体" w:hAnsi="Times New Roman" w:cs="宋体" w:hint="eastAsia"/>
                <w:color w:val="333333"/>
                <w:kern w:val="0"/>
                <w:sz w:val="24"/>
                <w:szCs w:val="24"/>
              </w:rPr>
              <w:t>教学组织</w:t>
            </w:r>
          </w:p>
        </w:tc>
        <w:tc>
          <w:tcPr>
            <w:tcW w:w="5141"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85" w:type="dxa"/>
            </w:tcMar>
            <w:vAlign w:val="center"/>
            <w:hideMark/>
          </w:tcPr>
          <w:p w:rsidR="009278C5" w:rsidRPr="009278C5" w:rsidRDefault="009278C5" w:rsidP="009278C5">
            <w:pPr>
              <w:widowControl/>
              <w:spacing w:beforeLines="10" w:line="336" w:lineRule="auto"/>
              <w:ind w:left="300" w:right="300"/>
              <w:jc w:val="center"/>
              <w:rPr>
                <w:rFonts w:ascii="宋体" w:eastAsia="宋体" w:hAnsi="宋体" w:cs="宋体"/>
                <w:color w:val="333333"/>
                <w:kern w:val="0"/>
                <w:sz w:val="24"/>
                <w:szCs w:val="24"/>
              </w:rPr>
            </w:pPr>
            <w:r w:rsidRPr="009278C5">
              <w:rPr>
                <w:rFonts w:ascii="Times New Roman" w:eastAsia="宋体" w:hAnsi="Times New Roman" w:cs="宋体" w:hint="eastAsia"/>
                <w:color w:val="333333"/>
                <w:kern w:val="0"/>
                <w:sz w:val="24"/>
                <w:szCs w:val="24"/>
              </w:rPr>
              <w:t>严格按课表开出实验，无私自调、停课现象，严格按教学要求组织实验教学</w:t>
            </w:r>
          </w:p>
        </w:tc>
        <w:tc>
          <w:tcPr>
            <w:tcW w:w="76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9278C5" w:rsidRPr="009278C5" w:rsidRDefault="009278C5" w:rsidP="009278C5">
            <w:pPr>
              <w:widowControl/>
              <w:spacing w:beforeLines="10" w:line="260" w:lineRule="exact"/>
              <w:ind w:left="300" w:right="300"/>
              <w:jc w:val="center"/>
              <w:rPr>
                <w:rFonts w:ascii="宋体" w:eastAsia="宋体" w:hAnsi="宋体" w:cs="宋体"/>
                <w:color w:val="333333"/>
                <w:kern w:val="0"/>
                <w:sz w:val="24"/>
                <w:szCs w:val="24"/>
              </w:rPr>
            </w:pPr>
            <w:r w:rsidRPr="009278C5">
              <w:rPr>
                <w:rFonts w:ascii="Times New Roman" w:eastAsia="宋体" w:hAnsi="Times New Roman" w:cs="Times New Roman"/>
                <w:color w:val="333333"/>
                <w:kern w:val="0"/>
                <w:sz w:val="24"/>
                <w:szCs w:val="24"/>
              </w:rPr>
              <w:t>5</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9278C5" w:rsidRPr="009278C5" w:rsidRDefault="009278C5" w:rsidP="009278C5">
            <w:pPr>
              <w:widowControl/>
              <w:spacing w:beforeLines="10" w:line="260" w:lineRule="exact"/>
              <w:ind w:left="300" w:right="300"/>
              <w:jc w:val="center"/>
              <w:rPr>
                <w:rFonts w:ascii="宋体" w:eastAsia="宋体" w:hAnsi="宋体" w:cs="宋体"/>
                <w:color w:val="333333"/>
                <w:kern w:val="0"/>
                <w:sz w:val="24"/>
                <w:szCs w:val="24"/>
              </w:rPr>
            </w:pPr>
          </w:p>
        </w:tc>
      </w:tr>
      <w:tr w:rsidR="009278C5" w:rsidRPr="009278C5" w:rsidTr="009278C5">
        <w:trPr>
          <w:cantSplit/>
          <w:trHeight w:val="369"/>
          <w:jc w:val="center"/>
        </w:trPr>
        <w:tc>
          <w:tcPr>
            <w:tcW w:w="679"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9278C5" w:rsidRPr="009278C5" w:rsidRDefault="009278C5" w:rsidP="009278C5">
            <w:pPr>
              <w:widowControl/>
              <w:spacing w:beforeLines="10" w:after="100" w:afterAutospacing="1" w:line="260" w:lineRule="exact"/>
              <w:ind w:left="300" w:right="300"/>
              <w:jc w:val="center"/>
              <w:rPr>
                <w:rFonts w:ascii="Arial" w:eastAsia="宋体" w:hAnsi="Arial" w:cs="Arial"/>
                <w:color w:val="333333"/>
                <w:kern w:val="0"/>
                <w:szCs w:val="21"/>
              </w:rPr>
            </w:pPr>
            <w:r w:rsidRPr="009278C5">
              <w:rPr>
                <w:rFonts w:ascii="Times New Roman" w:eastAsia="宋体" w:hAnsi="Times New Roman" w:cs="Arial" w:hint="eastAsia"/>
                <w:color w:val="333333"/>
                <w:kern w:val="0"/>
                <w:szCs w:val="21"/>
              </w:rPr>
              <w:t>实验</w:t>
            </w:r>
          </w:p>
          <w:p w:rsidR="009278C5" w:rsidRPr="009278C5" w:rsidRDefault="009278C5" w:rsidP="009278C5">
            <w:pPr>
              <w:widowControl/>
              <w:spacing w:beforeLines="10" w:after="100" w:afterAutospacing="1" w:line="260" w:lineRule="exact"/>
              <w:ind w:left="300" w:right="300"/>
              <w:jc w:val="center"/>
              <w:rPr>
                <w:rFonts w:ascii="Arial" w:eastAsia="宋体" w:hAnsi="Arial" w:cs="Arial"/>
                <w:color w:val="333333"/>
                <w:kern w:val="0"/>
                <w:szCs w:val="21"/>
              </w:rPr>
            </w:pPr>
            <w:r w:rsidRPr="009278C5">
              <w:rPr>
                <w:rFonts w:ascii="Times New Roman" w:eastAsia="宋体" w:hAnsi="Times New Roman" w:cs="Arial" w:hint="eastAsia"/>
                <w:color w:val="333333"/>
                <w:kern w:val="0"/>
                <w:szCs w:val="21"/>
              </w:rPr>
              <w:t>资料</w:t>
            </w:r>
          </w:p>
          <w:p w:rsidR="009278C5" w:rsidRPr="009278C5" w:rsidRDefault="009278C5" w:rsidP="009278C5">
            <w:pPr>
              <w:widowControl/>
              <w:spacing w:beforeLines="10" w:line="260" w:lineRule="exact"/>
              <w:ind w:left="300" w:right="300"/>
              <w:jc w:val="center"/>
              <w:rPr>
                <w:rFonts w:ascii="宋体" w:eastAsia="宋体" w:hAnsi="宋体" w:cs="宋体"/>
                <w:color w:val="333333"/>
                <w:kern w:val="0"/>
                <w:sz w:val="24"/>
                <w:szCs w:val="24"/>
              </w:rPr>
            </w:pPr>
            <w:r w:rsidRPr="009278C5">
              <w:rPr>
                <w:rFonts w:ascii="Times New Roman" w:eastAsia="宋体" w:hAnsi="Times New Roman" w:cs="Times New Roman"/>
                <w:color w:val="333333"/>
                <w:kern w:val="0"/>
                <w:sz w:val="24"/>
                <w:szCs w:val="24"/>
              </w:rPr>
              <w:t>(35)</w:t>
            </w:r>
          </w:p>
        </w:tc>
        <w:tc>
          <w:tcPr>
            <w:tcW w:w="143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9278C5" w:rsidRPr="009278C5" w:rsidRDefault="009278C5" w:rsidP="009278C5">
            <w:pPr>
              <w:widowControl/>
              <w:spacing w:beforeLines="10" w:line="260" w:lineRule="exact"/>
              <w:ind w:left="300" w:right="300"/>
              <w:jc w:val="center"/>
              <w:rPr>
                <w:rFonts w:ascii="宋体" w:eastAsia="宋体" w:hAnsi="宋体" w:cs="宋体"/>
                <w:color w:val="333333"/>
                <w:kern w:val="0"/>
                <w:sz w:val="24"/>
                <w:szCs w:val="24"/>
              </w:rPr>
            </w:pPr>
            <w:r w:rsidRPr="009278C5">
              <w:rPr>
                <w:rFonts w:ascii="Times New Roman" w:eastAsia="宋体" w:hAnsi="Times New Roman" w:cs="宋体" w:hint="eastAsia"/>
                <w:color w:val="333333"/>
                <w:kern w:val="0"/>
                <w:sz w:val="24"/>
                <w:szCs w:val="24"/>
              </w:rPr>
              <w:t>实验实记录</w:t>
            </w:r>
          </w:p>
        </w:tc>
        <w:tc>
          <w:tcPr>
            <w:tcW w:w="5141"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85" w:type="dxa"/>
            </w:tcMar>
            <w:vAlign w:val="center"/>
            <w:hideMark/>
          </w:tcPr>
          <w:p w:rsidR="009278C5" w:rsidRPr="009278C5" w:rsidRDefault="009278C5" w:rsidP="009278C5">
            <w:pPr>
              <w:widowControl/>
              <w:spacing w:beforeLines="10" w:line="336" w:lineRule="auto"/>
              <w:ind w:left="300" w:right="300"/>
              <w:jc w:val="center"/>
              <w:rPr>
                <w:rFonts w:ascii="宋体" w:eastAsia="宋体" w:hAnsi="宋体" w:cs="宋体"/>
                <w:color w:val="333333"/>
                <w:kern w:val="0"/>
                <w:sz w:val="24"/>
                <w:szCs w:val="24"/>
              </w:rPr>
            </w:pPr>
            <w:r w:rsidRPr="009278C5">
              <w:rPr>
                <w:rFonts w:ascii="Times New Roman" w:eastAsia="宋体" w:hAnsi="Times New Roman" w:cs="宋体" w:hint="eastAsia"/>
                <w:color w:val="333333"/>
                <w:kern w:val="0"/>
                <w:sz w:val="24"/>
                <w:szCs w:val="24"/>
              </w:rPr>
              <w:t>实验室实验记录填写规范、认真</w:t>
            </w:r>
          </w:p>
        </w:tc>
        <w:tc>
          <w:tcPr>
            <w:tcW w:w="76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9278C5" w:rsidRPr="009278C5" w:rsidRDefault="009278C5" w:rsidP="009278C5">
            <w:pPr>
              <w:widowControl/>
              <w:spacing w:beforeLines="10" w:line="260" w:lineRule="exact"/>
              <w:ind w:left="300" w:right="300"/>
              <w:jc w:val="center"/>
              <w:rPr>
                <w:rFonts w:ascii="宋体" w:eastAsia="宋体" w:hAnsi="宋体" w:cs="宋体"/>
                <w:color w:val="333333"/>
                <w:kern w:val="0"/>
                <w:sz w:val="24"/>
                <w:szCs w:val="24"/>
              </w:rPr>
            </w:pPr>
            <w:r w:rsidRPr="009278C5">
              <w:rPr>
                <w:rFonts w:ascii="Times New Roman" w:eastAsia="宋体" w:hAnsi="Times New Roman" w:cs="Times New Roman"/>
                <w:color w:val="333333"/>
                <w:kern w:val="0"/>
                <w:sz w:val="24"/>
                <w:szCs w:val="24"/>
              </w:rPr>
              <w:t>5</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9278C5" w:rsidRPr="009278C5" w:rsidRDefault="009278C5" w:rsidP="009278C5">
            <w:pPr>
              <w:widowControl/>
              <w:spacing w:beforeLines="10" w:line="260" w:lineRule="exact"/>
              <w:ind w:left="300" w:right="300"/>
              <w:jc w:val="center"/>
              <w:rPr>
                <w:rFonts w:ascii="宋体" w:eastAsia="宋体" w:hAnsi="宋体" w:cs="宋体"/>
                <w:color w:val="333333"/>
                <w:kern w:val="0"/>
                <w:sz w:val="24"/>
                <w:szCs w:val="24"/>
              </w:rPr>
            </w:pPr>
          </w:p>
        </w:tc>
      </w:tr>
      <w:tr w:rsidR="009278C5" w:rsidRPr="009278C5" w:rsidTr="009278C5">
        <w:trPr>
          <w:cantSplit/>
          <w:trHeight w:val="3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8C5" w:rsidRPr="009278C5" w:rsidRDefault="009278C5" w:rsidP="009278C5">
            <w:pPr>
              <w:widowControl/>
              <w:jc w:val="left"/>
              <w:rPr>
                <w:rFonts w:ascii="宋体" w:eastAsia="宋体" w:hAnsi="宋体" w:cs="宋体"/>
                <w:color w:val="333333"/>
                <w:kern w:val="0"/>
                <w:sz w:val="24"/>
                <w:szCs w:val="24"/>
              </w:rPr>
            </w:pPr>
          </w:p>
        </w:tc>
        <w:tc>
          <w:tcPr>
            <w:tcW w:w="143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9278C5" w:rsidRPr="009278C5" w:rsidRDefault="009278C5" w:rsidP="009278C5">
            <w:pPr>
              <w:widowControl/>
              <w:spacing w:beforeLines="10" w:line="260" w:lineRule="exact"/>
              <w:ind w:left="300" w:right="300"/>
              <w:jc w:val="center"/>
              <w:rPr>
                <w:rFonts w:ascii="宋体" w:eastAsia="宋体" w:hAnsi="宋体" w:cs="宋体"/>
                <w:color w:val="333333"/>
                <w:kern w:val="0"/>
                <w:sz w:val="24"/>
                <w:szCs w:val="24"/>
              </w:rPr>
            </w:pPr>
            <w:r w:rsidRPr="009278C5">
              <w:rPr>
                <w:rFonts w:ascii="Times New Roman" w:eastAsia="宋体" w:hAnsi="Times New Roman" w:cs="宋体" w:hint="eastAsia"/>
                <w:color w:val="333333"/>
                <w:kern w:val="0"/>
                <w:sz w:val="24"/>
                <w:szCs w:val="24"/>
              </w:rPr>
              <w:t>实验报告</w:t>
            </w:r>
          </w:p>
        </w:tc>
        <w:tc>
          <w:tcPr>
            <w:tcW w:w="5141"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85" w:type="dxa"/>
            </w:tcMar>
            <w:vAlign w:val="center"/>
            <w:hideMark/>
          </w:tcPr>
          <w:p w:rsidR="009278C5" w:rsidRPr="009278C5" w:rsidRDefault="009278C5" w:rsidP="009278C5">
            <w:pPr>
              <w:widowControl/>
              <w:spacing w:beforeLines="10" w:line="336" w:lineRule="auto"/>
              <w:ind w:left="300" w:right="300"/>
              <w:jc w:val="center"/>
              <w:rPr>
                <w:rFonts w:ascii="宋体" w:eastAsia="宋体" w:hAnsi="宋体" w:cs="宋体"/>
                <w:color w:val="333333"/>
                <w:kern w:val="0"/>
                <w:sz w:val="24"/>
                <w:szCs w:val="24"/>
              </w:rPr>
            </w:pPr>
            <w:r w:rsidRPr="009278C5">
              <w:rPr>
                <w:rFonts w:ascii="Times New Roman" w:eastAsia="宋体" w:hAnsi="Times New Roman" w:cs="宋体" w:hint="eastAsia"/>
                <w:color w:val="333333"/>
                <w:kern w:val="0"/>
                <w:sz w:val="24"/>
                <w:szCs w:val="24"/>
              </w:rPr>
              <w:t>学生实验报告或实验成果材料质量高，格式规范、数据准确真实</w:t>
            </w:r>
          </w:p>
        </w:tc>
        <w:tc>
          <w:tcPr>
            <w:tcW w:w="76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9278C5" w:rsidRPr="009278C5" w:rsidRDefault="009278C5" w:rsidP="009278C5">
            <w:pPr>
              <w:widowControl/>
              <w:spacing w:beforeLines="10" w:line="260" w:lineRule="exact"/>
              <w:ind w:left="300" w:right="300"/>
              <w:jc w:val="center"/>
              <w:rPr>
                <w:rFonts w:ascii="宋体" w:eastAsia="宋体" w:hAnsi="宋体" w:cs="宋体"/>
                <w:color w:val="333333"/>
                <w:kern w:val="0"/>
                <w:sz w:val="24"/>
                <w:szCs w:val="24"/>
              </w:rPr>
            </w:pPr>
            <w:r w:rsidRPr="009278C5">
              <w:rPr>
                <w:rFonts w:ascii="Times New Roman" w:eastAsia="宋体" w:hAnsi="Times New Roman" w:cs="Times New Roman"/>
                <w:color w:val="333333"/>
                <w:kern w:val="0"/>
                <w:sz w:val="24"/>
                <w:szCs w:val="24"/>
              </w:rPr>
              <w:t>15</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9278C5" w:rsidRPr="009278C5" w:rsidRDefault="009278C5" w:rsidP="009278C5">
            <w:pPr>
              <w:widowControl/>
              <w:spacing w:beforeLines="10" w:line="260" w:lineRule="exact"/>
              <w:ind w:left="300" w:right="300"/>
              <w:jc w:val="center"/>
              <w:rPr>
                <w:rFonts w:ascii="宋体" w:eastAsia="宋体" w:hAnsi="宋体" w:cs="宋体"/>
                <w:color w:val="333333"/>
                <w:kern w:val="0"/>
                <w:sz w:val="24"/>
                <w:szCs w:val="24"/>
              </w:rPr>
            </w:pPr>
          </w:p>
        </w:tc>
      </w:tr>
      <w:tr w:rsidR="009278C5" w:rsidRPr="009278C5" w:rsidTr="009278C5">
        <w:trPr>
          <w:cantSplit/>
          <w:trHeight w:val="3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8C5" w:rsidRPr="009278C5" w:rsidRDefault="009278C5" w:rsidP="009278C5">
            <w:pPr>
              <w:widowControl/>
              <w:jc w:val="left"/>
              <w:rPr>
                <w:rFonts w:ascii="宋体" w:eastAsia="宋体" w:hAnsi="宋体" w:cs="宋体"/>
                <w:color w:val="333333"/>
                <w:kern w:val="0"/>
                <w:sz w:val="24"/>
                <w:szCs w:val="24"/>
              </w:rPr>
            </w:pPr>
          </w:p>
        </w:tc>
        <w:tc>
          <w:tcPr>
            <w:tcW w:w="143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9278C5" w:rsidRPr="009278C5" w:rsidRDefault="009278C5" w:rsidP="009278C5">
            <w:pPr>
              <w:widowControl/>
              <w:spacing w:beforeLines="10" w:line="260" w:lineRule="exact"/>
              <w:ind w:left="300" w:right="300"/>
              <w:jc w:val="center"/>
              <w:rPr>
                <w:rFonts w:ascii="宋体" w:eastAsia="宋体" w:hAnsi="宋体" w:cs="宋体"/>
                <w:color w:val="333333"/>
                <w:kern w:val="0"/>
                <w:sz w:val="24"/>
                <w:szCs w:val="24"/>
              </w:rPr>
            </w:pPr>
            <w:r w:rsidRPr="009278C5">
              <w:rPr>
                <w:rFonts w:ascii="Times New Roman" w:eastAsia="宋体" w:hAnsi="Times New Roman" w:cs="宋体" w:hint="eastAsia"/>
                <w:color w:val="333333"/>
                <w:kern w:val="0"/>
                <w:sz w:val="24"/>
                <w:szCs w:val="24"/>
              </w:rPr>
              <w:t>教师评阅</w:t>
            </w:r>
          </w:p>
        </w:tc>
        <w:tc>
          <w:tcPr>
            <w:tcW w:w="5141"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85" w:type="dxa"/>
            </w:tcMar>
            <w:vAlign w:val="center"/>
            <w:hideMark/>
          </w:tcPr>
          <w:p w:rsidR="009278C5" w:rsidRPr="009278C5" w:rsidRDefault="009278C5" w:rsidP="009278C5">
            <w:pPr>
              <w:widowControl/>
              <w:spacing w:beforeLines="10" w:line="336" w:lineRule="auto"/>
              <w:ind w:left="300" w:right="300"/>
              <w:jc w:val="center"/>
              <w:rPr>
                <w:rFonts w:ascii="宋体" w:eastAsia="宋体" w:hAnsi="宋体" w:cs="宋体"/>
                <w:color w:val="333333"/>
                <w:kern w:val="0"/>
                <w:sz w:val="24"/>
                <w:szCs w:val="24"/>
              </w:rPr>
            </w:pPr>
            <w:r w:rsidRPr="009278C5">
              <w:rPr>
                <w:rFonts w:ascii="Times New Roman" w:eastAsia="宋体" w:hAnsi="Times New Roman" w:cs="宋体" w:hint="eastAsia"/>
                <w:color w:val="333333"/>
                <w:kern w:val="0"/>
                <w:sz w:val="24"/>
                <w:szCs w:val="24"/>
              </w:rPr>
              <w:t>实验报告或实验成果材料批改认真，反馈及时，评分客观合理</w:t>
            </w:r>
          </w:p>
        </w:tc>
        <w:tc>
          <w:tcPr>
            <w:tcW w:w="76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9278C5" w:rsidRPr="009278C5" w:rsidRDefault="009278C5" w:rsidP="009278C5">
            <w:pPr>
              <w:widowControl/>
              <w:spacing w:beforeLines="10" w:line="260" w:lineRule="exact"/>
              <w:ind w:left="300" w:right="300"/>
              <w:jc w:val="center"/>
              <w:rPr>
                <w:rFonts w:ascii="宋体" w:eastAsia="宋体" w:hAnsi="宋体" w:cs="宋体"/>
                <w:color w:val="333333"/>
                <w:kern w:val="0"/>
                <w:sz w:val="24"/>
                <w:szCs w:val="24"/>
              </w:rPr>
            </w:pPr>
            <w:r w:rsidRPr="009278C5">
              <w:rPr>
                <w:rFonts w:ascii="Times New Roman" w:eastAsia="宋体" w:hAnsi="Times New Roman" w:cs="Times New Roman"/>
                <w:color w:val="333333"/>
                <w:kern w:val="0"/>
                <w:sz w:val="24"/>
                <w:szCs w:val="24"/>
              </w:rPr>
              <w:t>5</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9278C5" w:rsidRPr="009278C5" w:rsidRDefault="009278C5" w:rsidP="009278C5">
            <w:pPr>
              <w:widowControl/>
              <w:spacing w:beforeLines="10" w:line="260" w:lineRule="exact"/>
              <w:ind w:left="300" w:right="300"/>
              <w:jc w:val="center"/>
              <w:rPr>
                <w:rFonts w:ascii="宋体" w:eastAsia="宋体" w:hAnsi="宋体" w:cs="宋体"/>
                <w:color w:val="333333"/>
                <w:kern w:val="0"/>
                <w:sz w:val="24"/>
                <w:szCs w:val="24"/>
              </w:rPr>
            </w:pPr>
          </w:p>
        </w:tc>
      </w:tr>
      <w:tr w:rsidR="009278C5" w:rsidRPr="009278C5" w:rsidTr="009278C5">
        <w:trPr>
          <w:cantSplit/>
          <w:trHeight w:val="3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8C5" w:rsidRPr="009278C5" w:rsidRDefault="009278C5" w:rsidP="009278C5">
            <w:pPr>
              <w:widowControl/>
              <w:jc w:val="left"/>
              <w:rPr>
                <w:rFonts w:ascii="宋体" w:eastAsia="宋体" w:hAnsi="宋体" w:cs="宋体"/>
                <w:color w:val="333333"/>
                <w:kern w:val="0"/>
                <w:sz w:val="24"/>
                <w:szCs w:val="24"/>
              </w:rPr>
            </w:pPr>
          </w:p>
        </w:tc>
        <w:tc>
          <w:tcPr>
            <w:tcW w:w="143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9278C5" w:rsidRPr="009278C5" w:rsidRDefault="009278C5" w:rsidP="009278C5">
            <w:pPr>
              <w:widowControl/>
              <w:spacing w:beforeLines="10" w:line="260" w:lineRule="exact"/>
              <w:ind w:left="300" w:right="300"/>
              <w:jc w:val="center"/>
              <w:rPr>
                <w:rFonts w:ascii="宋体" w:eastAsia="宋体" w:hAnsi="宋体" w:cs="宋体"/>
                <w:color w:val="333333"/>
                <w:kern w:val="0"/>
                <w:sz w:val="24"/>
                <w:szCs w:val="24"/>
              </w:rPr>
            </w:pPr>
            <w:r w:rsidRPr="009278C5">
              <w:rPr>
                <w:rFonts w:ascii="Times New Roman" w:eastAsia="宋体" w:hAnsi="Times New Roman" w:cs="宋体" w:hint="eastAsia"/>
                <w:color w:val="333333"/>
                <w:kern w:val="0"/>
                <w:sz w:val="24"/>
                <w:szCs w:val="24"/>
              </w:rPr>
              <w:t>实验教学档案</w:t>
            </w:r>
          </w:p>
        </w:tc>
        <w:tc>
          <w:tcPr>
            <w:tcW w:w="5141"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85" w:type="dxa"/>
            </w:tcMar>
            <w:vAlign w:val="center"/>
            <w:hideMark/>
          </w:tcPr>
          <w:p w:rsidR="009278C5" w:rsidRPr="009278C5" w:rsidRDefault="009278C5" w:rsidP="009278C5">
            <w:pPr>
              <w:widowControl/>
              <w:spacing w:beforeLines="10" w:line="336" w:lineRule="auto"/>
              <w:ind w:left="300" w:right="300"/>
              <w:jc w:val="center"/>
              <w:rPr>
                <w:rFonts w:ascii="宋体" w:eastAsia="宋体" w:hAnsi="宋体" w:cs="宋体"/>
                <w:color w:val="333333"/>
                <w:kern w:val="0"/>
                <w:sz w:val="24"/>
                <w:szCs w:val="24"/>
              </w:rPr>
            </w:pPr>
            <w:r w:rsidRPr="009278C5">
              <w:rPr>
                <w:rFonts w:ascii="Times New Roman" w:eastAsia="宋体" w:hAnsi="Times New Roman" w:cs="宋体" w:hint="eastAsia"/>
                <w:color w:val="333333"/>
                <w:kern w:val="0"/>
                <w:sz w:val="24"/>
                <w:szCs w:val="24"/>
              </w:rPr>
              <w:t>实验安排表填写认真；平时实验成绩记载完整，评分公平公正；实验分析表内容充实，分析合理</w:t>
            </w:r>
          </w:p>
        </w:tc>
        <w:tc>
          <w:tcPr>
            <w:tcW w:w="76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9278C5" w:rsidRPr="009278C5" w:rsidRDefault="009278C5" w:rsidP="009278C5">
            <w:pPr>
              <w:widowControl/>
              <w:spacing w:beforeLines="10" w:line="260" w:lineRule="exact"/>
              <w:ind w:left="300" w:right="300"/>
              <w:jc w:val="center"/>
              <w:rPr>
                <w:rFonts w:ascii="Times New Roman" w:eastAsia="宋体" w:hAnsi="Times New Roman" w:cs="Times New Roman"/>
                <w:color w:val="333333"/>
                <w:kern w:val="0"/>
                <w:sz w:val="18"/>
                <w:szCs w:val="24"/>
              </w:rPr>
            </w:pPr>
            <w:r w:rsidRPr="009278C5">
              <w:rPr>
                <w:rFonts w:ascii="Times New Roman" w:eastAsia="宋体" w:hAnsi="Times New Roman" w:cs="Times New Roman"/>
                <w:color w:val="333333"/>
                <w:kern w:val="0"/>
                <w:sz w:val="18"/>
                <w:szCs w:val="24"/>
              </w:rPr>
              <w:t>5</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9278C5" w:rsidRPr="009278C5" w:rsidRDefault="009278C5" w:rsidP="009278C5">
            <w:pPr>
              <w:widowControl/>
              <w:spacing w:beforeLines="10" w:line="260" w:lineRule="exact"/>
              <w:ind w:left="300" w:right="300"/>
              <w:jc w:val="center"/>
              <w:rPr>
                <w:rFonts w:ascii="宋体" w:eastAsia="宋体" w:hAnsi="宋体" w:cs="宋体"/>
                <w:color w:val="333333"/>
                <w:kern w:val="0"/>
                <w:sz w:val="24"/>
                <w:szCs w:val="24"/>
              </w:rPr>
            </w:pPr>
          </w:p>
        </w:tc>
      </w:tr>
      <w:tr w:rsidR="009278C5" w:rsidRPr="009278C5" w:rsidTr="009278C5">
        <w:trPr>
          <w:cantSplit/>
          <w:trHeight w:val="3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8C5" w:rsidRPr="009278C5" w:rsidRDefault="009278C5" w:rsidP="009278C5">
            <w:pPr>
              <w:widowControl/>
              <w:jc w:val="left"/>
              <w:rPr>
                <w:rFonts w:ascii="宋体" w:eastAsia="宋体" w:hAnsi="宋体" w:cs="宋体"/>
                <w:color w:val="333333"/>
                <w:kern w:val="0"/>
                <w:sz w:val="24"/>
                <w:szCs w:val="24"/>
              </w:rPr>
            </w:pPr>
          </w:p>
        </w:tc>
        <w:tc>
          <w:tcPr>
            <w:tcW w:w="143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9278C5" w:rsidRPr="009278C5" w:rsidRDefault="009278C5" w:rsidP="009278C5">
            <w:pPr>
              <w:widowControl/>
              <w:spacing w:beforeLines="10" w:line="260" w:lineRule="exact"/>
              <w:ind w:left="300" w:right="300"/>
              <w:jc w:val="center"/>
              <w:rPr>
                <w:rFonts w:ascii="宋体" w:eastAsia="宋体" w:hAnsi="宋体" w:cs="宋体"/>
                <w:color w:val="333333"/>
                <w:kern w:val="0"/>
                <w:sz w:val="24"/>
                <w:szCs w:val="24"/>
              </w:rPr>
            </w:pPr>
            <w:r w:rsidRPr="009278C5">
              <w:rPr>
                <w:rFonts w:ascii="Times New Roman" w:eastAsia="宋体" w:hAnsi="Times New Roman" w:cs="宋体" w:hint="eastAsia"/>
                <w:color w:val="333333"/>
                <w:kern w:val="0"/>
                <w:sz w:val="24"/>
                <w:szCs w:val="24"/>
              </w:rPr>
              <w:t>资料归档</w:t>
            </w:r>
          </w:p>
        </w:tc>
        <w:tc>
          <w:tcPr>
            <w:tcW w:w="5141"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85" w:type="dxa"/>
            </w:tcMar>
            <w:vAlign w:val="center"/>
            <w:hideMark/>
          </w:tcPr>
          <w:p w:rsidR="009278C5" w:rsidRPr="009278C5" w:rsidRDefault="009278C5" w:rsidP="009278C5">
            <w:pPr>
              <w:widowControl/>
              <w:spacing w:beforeLines="10" w:line="336" w:lineRule="auto"/>
              <w:ind w:left="300" w:right="300"/>
              <w:jc w:val="center"/>
              <w:rPr>
                <w:rFonts w:ascii="宋体" w:eastAsia="宋体" w:hAnsi="宋体" w:cs="宋体"/>
                <w:color w:val="333333"/>
                <w:kern w:val="0"/>
                <w:sz w:val="24"/>
                <w:szCs w:val="24"/>
              </w:rPr>
            </w:pPr>
            <w:r w:rsidRPr="009278C5">
              <w:rPr>
                <w:rFonts w:ascii="Times New Roman" w:eastAsia="宋体" w:hAnsi="Times New Roman" w:cs="宋体" w:hint="eastAsia"/>
                <w:color w:val="333333"/>
                <w:kern w:val="0"/>
                <w:sz w:val="24"/>
                <w:szCs w:val="24"/>
              </w:rPr>
              <w:t>实验归档资料完整、齐全</w:t>
            </w:r>
          </w:p>
        </w:tc>
        <w:tc>
          <w:tcPr>
            <w:tcW w:w="76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9278C5" w:rsidRPr="009278C5" w:rsidRDefault="009278C5" w:rsidP="009278C5">
            <w:pPr>
              <w:widowControl/>
              <w:spacing w:beforeLines="10" w:line="260" w:lineRule="exact"/>
              <w:ind w:left="300" w:right="300"/>
              <w:jc w:val="center"/>
              <w:rPr>
                <w:rFonts w:ascii="Times New Roman" w:eastAsia="宋体" w:hAnsi="Times New Roman" w:cs="Times New Roman"/>
                <w:color w:val="333333"/>
                <w:kern w:val="0"/>
                <w:sz w:val="18"/>
                <w:szCs w:val="24"/>
              </w:rPr>
            </w:pPr>
            <w:r w:rsidRPr="009278C5">
              <w:rPr>
                <w:rFonts w:ascii="Times New Roman" w:eastAsia="宋体" w:hAnsi="Times New Roman" w:cs="Times New Roman"/>
                <w:color w:val="333333"/>
                <w:kern w:val="0"/>
                <w:sz w:val="18"/>
                <w:szCs w:val="24"/>
              </w:rPr>
              <w:t>5</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9278C5" w:rsidRPr="009278C5" w:rsidRDefault="009278C5" w:rsidP="009278C5">
            <w:pPr>
              <w:widowControl/>
              <w:spacing w:beforeLines="10" w:line="260" w:lineRule="exact"/>
              <w:ind w:left="300" w:right="300"/>
              <w:jc w:val="center"/>
              <w:rPr>
                <w:rFonts w:ascii="宋体" w:eastAsia="宋体" w:hAnsi="宋体" w:cs="宋体"/>
                <w:color w:val="333333"/>
                <w:kern w:val="0"/>
                <w:sz w:val="24"/>
                <w:szCs w:val="24"/>
              </w:rPr>
            </w:pPr>
          </w:p>
        </w:tc>
      </w:tr>
      <w:tr w:rsidR="009278C5" w:rsidRPr="009278C5" w:rsidTr="009278C5">
        <w:trPr>
          <w:cantSplit/>
          <w:trHeight w:val="369"/>
          <w:jc w:val="center"/>
        </w:trPr>
        <w:tc>
          <w:tcPr>
            <w:tcW w:w="679"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278C5" w:rsidRPr="009278C5" w:rsidRDefault="009278C5" w:rsidP="009278C5">
            <w:pPr>
              <w:widowControl/>
              <w:spacing w:beforeLines="10" w:after="100" w:afterAutospacing="1" w:line="260" w:lineRule="exact"/>
              <w:ind w:left="300" w:right="300"/>
              <w:jc w:val="center"/>
              <w:rPr>
                <w:rFonts w:ascii="Arial" w:eastAsia="宋体" w:hAnsi="Arial" w:cs="Arial"/>
                <w:color w:val="333333"/>
                <w:kern w:val="0"/>
                <w:szCs w:val="21"/>
              </w:rPr>
            </w:pPr>
            <w:r w:rsidRPr="009278C5">
              <w:rPr>
                <w:rFonts w:ascii="Times New Roman" w:eastAsia="宋体" w:hAnsi="Times New Roman" w:cs="Arial" w:hint="eastAsia"/>
                <w:color w:val="333333"/>
                <w:kern w:val="0"/>
                <w:szCs w:val="21"/>
              </w:rPr>
              <w:t>实验效果（</w:t>
            </w:r>
            <w:r w:rsidRPr="009278C5">
              <w:rPr>
                <w:rFonts w:ascii="宋体" w:eastAsia="宋体" w:hAnsi="宋体" w:cs="Arial"/>
                <w:color w:val="333333"/>
                <w:kern w:val="0"/>
                <w:szCs w:val="21"/>
              </w:rPr>
              <w:t>15</w:t>
            </w:r>
            <w:r w:rsidRPr="009278C5">
              <w:rPr>
                <w:rFonts w:ascii="Times New Roman" w:eastAsia="宋体" w:hAnsi="Times New Roman" w:cs="Arial" w:hint="eastAsia"/>
                <w:color w:val="333333"/>
                <w:kern w:val="0"/>
                <w:szCs w:val="21"/>
              </w:rPr>
              <w:t>）</w:t>
            </w:r>
          </w:p>
          <w:p w:rsidR="009278C5" w:rsidRPr="009278C5" w:rsidRDefault="009278C5" w:rsidP="009278C5">
            <w:pPr>
              <w:widowControl/>
              <w:spacing w:beforeLines="10" w:line="260" w:lineRule="exact"/>
              <w:ind w:left="300" w:right="300"/>
              <w:jc w:val="center"/>
              <w:rPr>
                <w:rFonts w:ascii="宋体" w:eastAsia="宋体" w:hAnsi="宋体" w:cs="宋体"/>
                <w:color w:val="333333"/>
                <w:kern w:val="0"/>
                <w:sz w:val="24"/>
                <w:szCs w:val="24"/>
              </w:rPr>
            </w:pPr>
          </w:p>
        </w:tc>
        <w:tc>
          <w:tcPr>
            <w:tcW w:w="143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9278C5" w:rsidRPr="009278C5" w:rsidRDefault="009278C5" w:rsidP="009278C5">
            <w:pPr>
              <w:widowControl/>
              <w:spacing w:beforeLines="10" w:line="260" w:lineRule="exact"/>
              <w:ind w:left="300" w:right="300"/>
              <w:jc w:val="center"/>
              <w:rPr>
                <w:rFonts w:ascii="宋体" w:eastAsia="宋体" w:hAnsi="宋体" w:cs="宋体"/>
                <w:color w:val="333333"/>
                <w:kern w:val="0"/>
                <w:sz w:val="24"/>
                <w:szCs w:val="24"/>
              </w:rPr>
            </w:pPr>
            <w:r w:rsidRPr="009278C5">
              <w:rPr>
                <w:rFonts w:ascii="Times New Roman" w:eastAsia="宋体" w:hAnsi="Times New Roman" w:cs="宋体" w:hint="eastAsia"/>
                <w:color w:val="333333"/>
                <w:kern w:val="0"/>
                <w:sz w:val="24"/>
                <w:szCs w:val="24"/>
              </w:rPr>
              <w:t>实验教学新成果拓展</w:t>
            </w:r>
          </w:p>
        </w:tc>
        <w:tc>
          <w:tcPr>
            <w:tcW w:w="5141"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85" w:type="dxa"/>
            </w:tcMar>
            <w:vAlign w:val="center"/>
            <w:hideMark/>
          </w:tcPr>
          <w:p w:rsidR="009278C5" w:rsidRPr="009278C5" w:rsidRDefault="009278C5" w:rsidP="009278C5">
            <w:pPr>
              <w:widowControl/>
              <w:spacing w:beforeLines="10" w:line="336" w:lineRule="auto"/>
              <w:ind w:left="300" w:right="300"/>
              <w:jc w:val="center"/>
              <w:rPr>
                <w:rFonts w:ascii="宋体" w:eastAsia="宋体" w:hAnsi="宋体" w:cs="宋体"/>
                <w:color w:val="333333"/>
                <w:kern w:val="0"/>
                <w:sz w:val="24"/>
                <w:szCs w:val="24"/>
              </w:rPr>
            </w:pPr>
            <w:r w:rsidRPr="009278C5">
              <w:rPr>
                <w:rFonts w:ascii="宋体" w:eastAsia="宋体" w:hAnsi="宋体" w:cs="宋体" w:hint="eastAsia"/>
                <w:color w:val="333333"/>
                <w:kern w:val="0"/>
                <w:sz w:val="24"/>
                <w:szCs w:val="24"/>
              </w:rPr>
              <w:t>能够结合实验内容，恰当地引进或介绍本学科的新成果、新发展，开阔学生视野，激发学生兴趣</w:t>
            </w:r>
          </w:p>
        </w:tc>
        <w:tc>
          <w:tcPr>
            <w:tcW w:w="76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9278C5" w:rsidRPr="009278C5" w:rsidRDefault="009278C5" w:rsidP="009278C5">
            <w:pPr>
              <w:widowControl/>
              <w:spacing w:beforeLines="10" w:line="260" w:lineRule="exact"/>
              <w:ind w:left="300" w:right="300"/>
              <w:jc w:val="center"/>
              <w:rPr>
                <w:rFonts w:ascii="宋体" w:eastAsia="宋体" w:hAnsi="宋体" w:cs="宋体"/>
                <w:color w:val="333333"/>
                <w:kern w:val="0"/>
                <w:sz w:val="24"/>
                <w:szCs w:val="24"/>
              </w:rPr>
            </w:pPr>
            <w:r w:rsidRPr="009278C5">
              <w:rPr>
                <w:rFonts w:ascii="Times New Roman" w:eastAsia="宋体" w:hAnsi="Times New Roman" w:cs="Times New Roman"/>
                <w:color w:val="333333"/>
                <w:kern w:val="0"/>
                <w:sz w:val="24"/>
                <w:szCs w:val="24"/>
              </w:rPr>
              <w:t>5</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9278C5" w:rsidRPr="009278C5" w:rsidRDefault="009278C5" w:rsidP="009278C5">
            <w:pPr>
              <w:widowControl/>
              <w:spacing w:beforeLines="10" w:line="260" w:lineRule="exact"/>
              <w:ind w:left="300" w:right="300"/>
              <w:jc w:val="center"/>
              <w:rPr>
                <w:rFonts w:ascii="宋体" w:eastAsia="宋体" w:hAnsi="宋体" w:cs="宋体"/>
                <w:color w:val="333333"/>
                <w:kern w:val="0"/>
                <w:sz w:val="24"/>
                <w:szCs w:val="24"/>
              </w:rPr>
            </w:pPr>
          </w:p>
        </w:tc>
      </w:tr>
      <w:tr w:rsidR="009278C5" w:rsidRPr="009278C5" w:rsidTr="009278C5">
        <w:trPr>
          <w:cantSplit/>
          <w:trHeight w:val="3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8C5" w:rsidRPr="009278C5" w:rsidRDefault="009278C5" w:rsidP="009278C5">
            <w:pPr>
              <w:widowControl/>
              <w:jc w:val="left"/>
              <w:rPr>
                <w:rFonts w:ascii="宋体" w:eastAsia="宋体" w:hAnsi="宋体" w:cs="宋体"/>
                <w:color w:val="333333"/>
                <w:kern w:val="0"/>
                <w:sz w:val="24"/>
                <w:szCs w:val="24"/>
              </w:rPr>
            </w:pPr>
          </w:p>
        </w:tc>
        <w:tc>
          <w:tcPr>
            <w:tcW w:w="143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9278C5" w:rsidRPr="009278C5" w:rsidRDefault="009278C5" w:rsidP="009278C5">
            <w:pPr>
              <w:widowControl/>
              <w:spacing w:beforeLines="10" w:line="260" w:lineRule="exact"/>
              <w:ind w:left="300" w:right="300"/>
              <w:jc w:val="center"/>
              <w:rPr>
                <w:rFonts w:ascii="宋体" w:eastAsia="宋体" w:hAnsi="宋体" w:cs="宋体"/>
                <w:color w:val="333333"/>
                <w:kern w:val="0"/>
                <w:sz w:val="24"/>
                <w:szCs w:val="24"/>
              </w:rPr>
            </w:pPr>
            <w:r w:rsidRPr="009278C5">
              <w:rPr>
                <w:rFonts w:ascii="Times New Roman" w:eastAsia="宋体" w:hAnsi="Times New Roman" w:cs="宋体" w:hint="eastAsia"/>
                <w:color w:val="333333"/>
                <w:kern w:val="0"/>
                <w:sz w:val="24"/>
                <w:szCs w:val="24"/>
              </w:rPr>
              <w:t>实验教学效果</w:t>
            </w:r>
          </w:p>
        </w:tc>
        <w:tc>
          <w:tcPr>
            <w:tcW w:w="5141"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85" w:type="dxa"/>
            </w:tcMar>
            <w:vAlign w:val="center"/>
            <w:hideMark/>
          </w:tcPr>
          <w:p w:rsidR="009278C5" w:rsidRPr="009278C5" w:rsidRDefault="009278C5" w:rsidP="009278C5">
            <w:pPr>
              <w:widowControl/>
              <w:spacing w:beforeLines="10" w:line="336" w:lineRule="auto"/>
              <w:ind w:left="300" w:right="300"/>
              <w:jc w:val="center"/>
              <w:rPr>
                <w:rFonts w:ascii="宋体" w:eastAsia="宋体" w:hAnsi="宋体" w:cs="宋体"/>
                <w:color w:val="333333"/>
                <w:kern w:val="0"/>
                <w:sz w:val="24"/>
                <w:szCs w:val="24"/>
              </w:rPr>
            </w:pPr>
            <w:r w:rsidRPr="009278C5">
              <w:rPr>
                <w:rFonts w:ascii="Times New Roman" w:eastAsia="宋体" w:hAnsi="Times New Roman" w:cs="宋体" w:hint="eastAsia"/>
                <w:color w:val="333333"/>
                <w:kern w:val="0"/>
                <w:sz w:val="24"/>
                <w:szCs w:val="24"/>
              </w:rPr>
              <w:t>实验教学效果良好，学生能全部掌握实验内容</w:t>
            </w:r>
          </w:p>
        </w:tc>
        <w:tc>
          <w:tcPr>
            <w:tcW w:w="76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9278C5" w:rsidRPr="009278C5" w:rsidRDefault="009278C5" w:rsidP="009278C5">
            <w:pPr>
              <w:widowControl/>
              <w:spacing w:beforeLines="10" w:line="260" w:lineRule="exact"/>
              <w:ind w:left="300" w:right="300"/>
              <w:jc w:val="center"/>
              <w:rPr>
                <w:rFonts w:ascii="宋体" w:eastAsia="宋体" w:hAnsi="宋体" w:cs="宋体"/>
                <w:color w:val="333333"/>
                <w:kern w:val="0"/>
                <w:sz w:val="24"/>
                <w:szCs w:val="24"/>
              </w:rPr>
            </w:pPr>
            <w:r w:rsidRPr="009278C5">
              <w:rPr>
                <w:rFonts w:ascii="Times New Roman" w:eastAsia="宋体" w:hAnsi="Times New Roman" w:cs="Times New Roman"/>
                <w:color w:val="333333"/>
                <w:kern w:val="0"/>
                <w:sz w:val="24"/>
                <w:szCs w:val="24"/>
              </w:rPr>
              <w:t>5</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9278C5" w:rsidRPr="009278C5" w:rsidRDefault="009278C5" w:rsidP="009278C5">
            <w:pPr>
              <w:widowControl/>
              <w:spacing w:beforeLines="10" w:line="260" w:lineRule="exact"/>
              <w:ind w:left="300" w:right="300"/>
              <w:jc w:val="center"/>
              <w:rPr>
                <w:rFonts w:ascii="宋体" w:eastAsia="宋体" w:hAnsi="宋体" w:cs="宋体"/>
                <w:color w:val="333333"/>
                <w:kern w:val="0"/>
                <w:sz w:val="24"/>
                <w:szCs w:val="24"/>
              </w:rPr>
            </w:pPr>
          </w:p>
        </w:tc>
      </w:tr>
      <w:tr w:rsidR="009278C5" w:rsidRPr="009278C5" w:rsidTr="009278C5">
        <w:trPr>
          <w:cantSplit/>
          <w:trHeight w:val="3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78C5" w:rsidRPr="009278C5" w:rsidRDefault="009278C5" w:rsidP="009278C5">
            <w:pPr>
              <w:widowControl/>
              <w:jc w:val="left"/>
              <w:rPr>
                <w:rFonts w:ascii="宋体" w:eastAsia="宋体" w:hAnsi="宋体" w:cs="宋体"/>
                <w:color w:val="333333"/>
                <w:kern w:val="0"/>
                <w:sz w:val="24"/>
                <w:szCs w:val="24"/>
              </w:rPr>
            </w:pPr>
          </w:p>
        </w:tc>
        <w:tc>
          <w:tcPr>
            <w:tcW w:w="143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9278C5" w:rsidRPr="009278C5" w:rsidRDefault="009278C5" w:rsidP="009278C5">
            <w:pPr>
              <w:widowControl/>
              <w:spacing w:beforeLines="10" w:line="260" w:lineRule="exact"/>
              <w:ind w:left="300" w:right="300"/>
              <w:jc w:val="center"/>
              <w:rPr>
                <w:rFonts w:ascii="宋体" w:eastAsia="宋体" w:hAnsi="宋体" w:cs="宋体"/>
                <w:color w:val="333333"/>
                <w:kern w:val="0"/>
                <w:sz w:val="24"/>
                <w:szCs w:val="24"/>
              </w:rPr>
            </w:pPr>
            <w:r w:rsidRPr="009278C5">
              <w:rPr>
                <w:rFonts w:ascii="Times New Roman" w:eastAsia="宋体" w:hAnsi="Times New Roman" w:cs="宋体" w:hint="eastAsia"/>
                <w:color w:val="333333"/>
                <w:kern w:val="0"/>
                <w:sz w:val="24"/>
                <w:szCs w:val="24"/>
              </w:rPr>
              <w:t>学生能力提高</w:t>
            </w:r>
          </w:p>
        </w:tc>
        <w:tc>
          <w:tcPr>
            <w:tcW w:w="5141"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85" w:type="dxa"/>
            </w:tcMar>
            <w:vAlign w:val="center"/>
            <w:hideMark/>
          </w:tcPr>
          <w:p w:rsidR="009278C5" w:rsidRPr="009278C5" w:rsidRDefault="009278C5" w:rsidP="009278C5">
            <w:pPr>
              <w:widowControl/>
              <w:spacing w:beforeLines="10" w:line="336" w:lineRule="auto"/>
              <w:ind w:left="300" w:right="300"/>
              <w:jc w:val="center"/>
              <w:rPr>
                <w:rFonts w:ascii="宋体" w:eastAsia="宋体" w:hAnsi="宋体" w:cs="宋体"/>
                <w:color w:val="333333"/>
                <w:kern w:val="0"/>
                <w:sz w:val="24"/>
                <w:szCs w:val="24"/>
              </w:rPr>
            </w:pPr>
            <w:r w:rsidRPr="009278C5">
              <w:rPr>
                <w:rFonts w:ascii="Times New Roman" w:eastAsia="宋体" w:hAnsi="Times New Roman" w:cs="宋体" w:hint="eastAsia"/>
                <w:color w:val="333333"/>
                <w:kern w:val="0"/>
                <w:sz w:val="24"/>
                <w:szCs w:val="24"/>
              </w:rPr>
              <w:t>重视对学生实践能力和创新精神的培养，学生的分析、解决问题及实验动手能力得到提高</w:t>
            </w:r>
          </w:p>
        </w:tc>
        <w:tc>
          <w:tcPr>
            <w:tcW w:w="76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9278C5" w:rsidRPr="009278C5" w:rsidRDefault="009278C5" w:rsidP="009278C5">
            <w:pPr>
              <w:widowControl/>
              <w:spacing w:beforeLines="10" w:line="260" w:lineRule="exact"/>
              <w:ind w:left="300" w:right="300"/>
              <w:jc w:val="center"/>
              <w:rPr>
                <w:rFonts w:ascii="宋体" w:eastAsia="宋体" w:hAnsi="宋体" w:cs="宋体"/>
                <w:color w:val="333333"/>
                <w:kern w:val="0"/>
                <w:sz w:val="24"/>
                <w:szCs w:val="24"/>
              </w:rPr>
            </w:pPr>
            <w:r w:rsidRPr="009278C5">
              <w:rPr>
                <w:rFonts w:ascii="Times New Roman" w:eastAsia="宋体" w:hAnsi="Times New Roman" w:cs="Times New Roman"/>
                <w:color w:val="333333"/>
                <w:kern w:val="0"/>
                <w:sz w:val="24"/>
                <w:szCs w:val="24"/>
              </w:rPr>
              <w:t>5</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9278C5" w:rsidRPr="009278C5" w:rsidRDefault="009278C5" w:rsidP="009278C5">
            <w:pPr>
              <w:widowControl/>
              <w:spacing w:beforeLines="10" w:line="260" w:lineRule="exact"/>
              <w:ind w:left="300" w:right="300"/>
              <w:jc w:val="center"/>
              <w:rPr>
                <w:rFonts w:ascii="宋体" w:eastAsia="宋体" w:hAnsi="宋体" w:cs="宋体"/>
                <w:color w:val="333333"/>
                <w:kern w:val="0"/>
                <w:sz w:val="24"/>
                <w:szCs w:val="24"/>
              </w:rPr>
            </w:pPr>
          </w:p>
        </w:tc>
      </w:tr>
      <w:tr w:rsidR="009278C5" w:rsidRPr="009278C5" w:rsidTr="009278C5">
        <w:trPr>
          <w:cantSplit/>
          <w:trHeight w:val="369"/>
          <w:jc w:val="center"/>
        </w:trPr>
        <w:tc>
          <w:tcPr>
            <w:tcW w:w="211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9278C5" w:rsidRPr="009278C5" w:rsidRDefault="009278C5" w:rsidP="009278C5">
            <w:pPr>
              <w:widowControl/>
              <w:spacing w:beforeLines="10" w:line="260" w:lineRule="exact"/>
              <w:ind w:left="300" w:right="300"/>
              <w:jc w:val="center"/>
              <w:rPr>
                <w:rFonts w:ascii="宋体" w:eastAsia="宋体" w:hAnsi="宋体" w:cs="宋体"/>
                <w:color w:val="333333"/>
                <w:kern w:val="0"/>
                <w:sz w:val="24"/>
                <w:szCs w:val="24"/>
              </w:rPr>
            </w:pPr>
            <w:r w:rsidRPr="009278C5">
              <w:rPr>
                <w:rFonts w:ascii="Times New Roman" w:eastAsia="宋体" w:hAnsi="Times New Roman" w:cs="宋体" w:hint="eastAsia"/>
                <w:color w:val="333333"/>
                <w:kern w:val="0"/>
                <w:sz w:val="24"/>
                <w:szCs w:val="24"/>
              </w:rPr>
              <w:t>总</w:t>
            </w:r>
            <w:r w:rsidRPr="009278C5">
              <w:rPr>
                <w:rFonts w:ascii="Times New Roman" w:eastAsia="宋体" w:hAnsi="Times New Roman" w:cs="Times New Roman"/>
                <w:color w:val="333333"/>
                <w:kern w:val="0"/>
                <w:sz w:val="24"/>
                <w:szCs w:val="24"/>
              </w:rPr>
              <w:t xml:space="preserve">   </w:t>
            </w:r>
            <w:r w:rsidRPr="009278C5">
              <w:rPr>
                <w:rFonts w:ascii="Times New Roman" w:eastAsia="宋体" w:hAnsi="Times New Roman" w:cs="宋体" w:hint="eastAsia"/>
                <w:color w:val="333333"/>
                <w:kern w:val="0"/>
                <w:sz w:val="24"/>
                <w:szCs w:val="24"/>
              </w:rPr>
              <w:t>分</w:t>
            </w:r>
          </w:p>
        </w:tc>
        <w:tc>
          <w:tcPr>
            <w:tcW w:w="5904" w:type="dxa"/>
            <w:gridSpan w:val="8"/>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85" w:type="dxa"/>
            </w:tcMar>
            <w:vAlign w:val="center"/>
          </w:tcPr>
          <w:p w:rsidR="009278C5" w:rsidRPr="009278C5" w:rsidRDefault="009278C5" w:rsidP="009278C5">
            <w:pPr>
              <w:widowControl/>
              <w:spacing w:beforeLines="10" w:line="260" w:lineRule="exact"/>
              <w:ind w:left="300" w:right="300"/>
              <w:jc w:val="center"/>
              <w:rPr>
                <w:rFonts w:ascii="宋体" w:eastAsia="宋体" w:hAnsi="宋体" w:cs="宋体"/>
                <w:color w:val="333333"/>
                <w:kern w:val="0"/>
                <w:sz w:val="24"/>
                <w:szCs w:val="24"/>
              </w:rPr>
            </w:pPr>
          </w:p>
        </w:tc>
        <w:tc>
          <w:tcPr>
            <w:tcW w:w="0" w:type="auto"/>
            <w:vAlign w:val="center"/>
            <w:hideMark/>
          </w:tcPr>
          <w:p w:rsidR="009278C5" w:rsidRPr="009278C5" w:rsidRDefault="009278C5" w:rsidP="009278C5">
            <w:pPr>
              <w:widowControl/>
              <w:jc w:val="left"/>
              <w:rPr>
                <w:rFonts w:ascii="Times New Roman" w:eastAsia="Times New Roman" w:hAnsi="Times New Roman" w:cs="Times New Roman"/>
                <w:kern w:val="0"/>
                <w:sz w:val="20"/>
                <w:szCs w:val="20"/>
              </w:rPr>
            </w:pPr>
          </w:p>
        </w:tc>
      </w:tr>
    </w:tbl>
    <w:p w:rsidR="00993498" w:rsidRDefault="00993498">
      <w:pPr>
        <w:rPr>
          <w:rFonts w:hint="eastAsia"/>
        </w:rPr>
      </w:pPr>
    </w:p>
    <w:sectPr w:rsidR="0099349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3498" w:rsidRDefault="00993498" w:rsidP="009278C5">
      <w:r>
        <w:separator/>
      </w:r>
    </w:p>
  </w:endnote>
  <w:endnote w:type="continuationSeparator" w:id="1">
    <w:p w:rsidR="00993498" w:rsidRDefault="00993498" w:rsidP="009278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3498" w:rsidRDefault="00993498" w:rsidP="009278C5">
      <w:r>
        <w:separator/>
      </w:r>
    </w:p>
  </w:footnote>
  <w:footnote w:type="continuationSeparator" w:id="1">
    <w:p w:rsidR="00993498" w:rsidRDefault="00993498" w:rsidP="009278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78C5"/>
    <w:rsid w:val="009278C5"/>
    <w:rsid w:val="009934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278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278C5"/>
    <w:rPr>
      <w:sz w:val="18"/>
      <w:szCs w:val="18"/>
    </w:rPr>
  </w:style>
  <w:style w:type="paragraph" w:styleId="a4">
    <w:name w:val="footer"/>
    <w:basedOn w:val="a"/>
    <w:link w:val="Char0"/>
    <w:uiPriority w:val="99"/>
    <w:semiHidden/>
    <w:unhideWhenUsed/>
    <w:rsid w:val="009278C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278C5"/>
    <w:rPr>
      <w:sz w:val="18"/>
      <w:szCs w:val="18"/>
    </w:rPr>
  </w:style>
  <w:style w:type="paragraph" w:styleId="a5">
    <w:name w:val="Normal (Web)"/>
    <w:basedOn w:val="a"/>
    <w:uiPriority w:val="99"/>
    <w:semiHidden/>
    <w:unhideWhenUsed/>
    <w:rsid w:val="009278C5"/>
    <w:pPr>
      <w:widowControl/>
      <w:spacing w:before="100" w:beforeAutospacing="1" w:after="100" w:afterAutospacing="1"/>
      <w:jc w:val="left"/>
    </w:pPr>
    <w:rPr>
      <w:rFonts w:ascii="宋体" w:eastAsia="宋体" w:hAnsi="宋体" w:cs="宋体"/>
      <w:kern w:val="0"/>
      <w:sz w:val="24"/>
      <w:szCs w:val="24"/>
    </w:rPr>
  </w:style>
  <w:style w:type="paragraph" w:styleId="a6">
    <w:name w:val="Date"/>
    <w:basedOn w:val="a"/>
    <w:link w:val="Char1"/>
    <w:uiPriority w:val="99"/>
    <w:semiHidden/>
    <w:unhideWhenUsed/>
    <w:rsid w:val="009278C5"/>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日期 Char"/>
    <w:basedOn w:val="a0"/>
    <w:link w:val="a6"/>
    <w:uiPriority w:val="99"/>
    <w:semiHidden/>
    <w:rsid w:val="009278C5"/>
    <w:rPr>
      <w:rFonts w:ascii="宋体" w:eastAsia="宋体" w:hAnsi="宋体" w:cs="宋体"/>
      <w:kern w:val="0"/>
      <w:sz w:val="24"/>
      <w:szCs w:val="24"/>
    </w:rPr>
  </w:style>
  <w:style w:type="paragraph" w:styleId="a7">
    <w:name w:val="Balloon Text"/>
    <w:basedOn w:val="a"/>
    <w:link w:val="Char2"/>
    <w:uiPriority w:val="99"/>
    <w:semiHidden/>
    <w:unhideWhenUsed/>
    <w:rsid w:val="009278C5"/>
    <w:rPr>
      <w:sz w:val="18"/>
      <w:szCs w:val="18"/>
    </w:rPr>
  </w:style>
  <w:style w:type="character" w:customStyle="1" w:styleId="Char2">
    <w:name w:val="批注框文本 Char"/>
    <w:basedOn w:val="a0"/>
    <w:link w:val="a7"/>
    <w:uiPriority w:val="99"/>
    <w:semiHidden/>
    <w:rsid w:val="009278C5"/>
    <w:rPr>
      <w:sz w:val="18"/>
      <w:szCs w:val="18"/>
    </w:rPr>
  </w:style>
</w:styles>
</file>

<file path=word/webSettings.xml><?xml version="1.0" encoding="utf-8"?>
<w:webSettings xmlns:r="http://schemas.openxmlformats.org/officeDocument/2006/relationships" xmlns:w="http://schemas.openxmlformats.org/wordprocessingml/2006/main">
  <w:divs>
    <w:div w:id="1815440706">
      <w:bodyDiv w:val="1"/>
      <w:marLeft w:val="0"/>
      <w:marRight w:val="0"/>
      <w:marTop w:val="600"/>
      <w:marBottom w:val="0"/>
      <w:divBdr>
        <w:top w:val="none" w:sz="0" w:space="0" w:color="auto"/>
        <w:left w:val="none" w:sz="0" w:space="0" w:color="auto"/>
        <w:bottom w:val="none" w:sz="0" w:space="0" w:color="auto"/>
        <w:right w:val="none" w:sz="0" w:space="0" w:color="auto"/>
      </w:divBdr>
      <w:divsChild>
        <w:div w:id="1480266442">
          <w:marLeft w:val="0"/>
          <w:marRight w:val="0"/>
          <w:marTop w:val="0"/>
          <w:marBottom w:val="0"/>
          <w:divBdr>
            <w:top w:val="none" w:sz="0" w:space="0" w:color="auto"/>
            <w:left w:val="none" w:sz="0" w:space="0" w:color="auto"/>
            <w:bottom w:val="none" w:sz="0" w:space="0" w:color="auto"/>
            <w:right w:val="none" w:sz="0" w:space="0" w:color="auto"/>
          </w:divBdr>
          <w:divsChild>
            <w:div w:id="392579930">
              <w:marLeft w:val="0"/>
              <w:marRight w:val="0"/>
              <w:marTop w:val="0"/>
              <w:marBottom w:val="0"/>
              <w:divBdr>
                <w:top w:val="none" w:sz="0" w:space="0" w:color="auto"/>
                <w:left w:val="none" w:sz="0" w:space="0" w:color="auto"/>
                <w:bottom w:val="none" w:sz="0" w:space="0" w:color="auto"/>
                <w:right w:val="none" w:sz="0" w:space="0" w:color="auto"/>
              </w:divBdr>
              <w:divsChild>
                <w:div w:id="1677884475">
                  <w:marLeft w:val="0"/>
                  <w:marRight w:val="0"/>
                  <w:marTop w:val="0"/>
                  <w:marBottom w:val="0"/>
                  <w:divBdr>
                    <w:top w:val="none" w:sz="0" w:space="0" w:color="auto"/>
                    <w:left w:val="none" w:sz="0" w:space="0" w:color="auto"/>
                    <w:bottom w:val="none" w:sz="0" w:space="0" w:color="auto"/>
                    <w:right w:val="none" w:sz="0" w:space="0" w:color="auto"/>
                  </w:divBdr>
                  <w:divsChild>
                    <w:div w:id="1328904196">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285</Words>
  <Characters>1630</Characters>
  <Application>Microsoft Office Word</Application>
  <DocSecurity>0</DocSecurity>
  <Lines>13</Lines>
  <Paragraphs>3</Paragraphs>
  <ScaleCrop>false</ScaleCrop>
  <Company>WwW.YlmF.CoM</Company>
  <LinksUpToDate>false</LinksUpToDate>
  <CharactersWithSpaces>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雨林木风</cp:lastModifiedBy>
  <cp:revision>2</cp:revision>
  <dcterms:created xsi:type="dcterms:W3CDTF">2011-09-21T08:12:00Z</dcterms:created>
  <dcterms:modified xsi:type="dcterms:W3CDTF">2011-09-21T08:12:00Z</dcterms:modified>
</cp:coreProperties>
</file>