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73A" w:rsidRPr="0029373A" w:rsidRDefault="0029373A" w:rsidP="0029373A">
      <w:pPr>
        <w:widowControl/>
        <w:wordWrap w:val="0"/>
        <w:spacing w:before="100" w:beforeAutospacing="1" w:after="100" w:afterAutospacing="1" w:line="336" w:lineRule="auto"/>
        <w:jc w:val="center"/>
        <w:rPr>
          <w:rFonts w:ascii="Arial" w:eastAsia="宋体" w:hAnsi="Arial" w:cs="Arial"/>
          <w:color w:val="333333"/>
          <w:kern w:val="0"/>
          <w:szCs w:val="21"/>
        </w:rPr>
      </w:pPr>
      <w:r w:rsidRPr="0029373A">
        <w:rPr>
          <w:rFonts w:ascii="Arial" w:eastAsia="宋体" w:hAnsi="Arial" w:cs="Arial"/>
          <w:color w:val="333333"/>
          <w:kern w:val="0"/>
          <w:szCs w:val="21"/>
        </w:rPr>
        <w:t> </w:t>
      </w:r>
      <w:r>
        <w:rPr>
          <w:rFonts w:ascii="Arial" w:eastAsia="宋体" w:hAnsi="Arial" w:cs="Arial"/>
          <w:noProof/>
          <w:color w:val="333333"/>
          <w:kern w:val="0"/>
          <w:szCs w:val="21"/>
        </w:rPr>
        <w:drawing>
          <wp:inline distT="0" distB="0" distL="0" distR="0">
            <wp:extent cx="4648200" cy="676275"/>
            <wp:effectExtent l="19050" t="0" r="0" b="0"/>
            <wp:docPr id="1" name="图片 1" descr="http://office.zufe.edu.cn/upload/2010_11/101130093534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ffice.zufe.edu.cn/upload/2010_11/10113009353428.jpg"/>
                    <pic:cNvPicPr>
                      <a:picLocks noChangeAspect="1" noChangeArrowheads="1"/>
                    </pic:cNvPicPr>
                  </pic:nvPicPr>
                  <pic:blipFill>
                    <a:blip r:embed="rId6"/>
                    <a:srcRect/>
                    <a:stretch>
                      <a:fillRect/>
                    </a:stretch>
                  </pic:blipFill>
                  <pic:spPr bwMode="auto">
                    <a:xfrm>
                      <a:off x="0" y="0"/>
                      <a:ext cx="4648200" cy="676275"/>
                    </a:xfrm>
                    <a:prstGeom prst="rect">
                      <a:avLst/>
                    </a:prstGeom>
                    <a:noFill/>
                    <a:ln w="9525">
                      <a:noFill/>
                      <a:miter lim="800000"/>
                      <a:headEnd/>
                      <a:tailEnd/>
                    </a:ln>
                  </pic:spPr>
                </pic:pic>
              </a:graphicData>
            </a:graphic>
          </wp:inline>
        </w:drawing>
      </w:r>
      <w:r w:rsidRPr="0029373A">
        <w:rPr>
          <w:rFonts w:ascii="Arial" w:eastAsia="宋体" w:hAnsi="Arial" w:cs="Arial"/>
          <w:color w:val="333333"/>
          <w:kern w:val="0"/>
          <w:szCs w:val="21"/>
        </w:rPr>
        <w:t>  </w:t>
      </w:r>
    </w:p>
    <w:p w:rsidR="0029373A" w:rsidRPr="0029373A" w:rsidRDefault="0029373A" w:rsidP="0029373A">
      <w:pPr>
        <w:widowControl/>
        <w:wordWrap w:val="0"/>
        <w:spacing w:line="700" w:lineRule="exact"/>
        <w:jc w:val="center"/>
        <w:rPr>
          <w:rFonts w:ascii="仿宋_GB2312" w:eastAsia="仿宋_GB2312" w:hAnsi="宋体" w:cs="宋体"/>
          <w:color w:val="000000"/>
          <w:sz w:val="32"/>
          <w:szCs w:val="32"/>
        </w:rPr>
      </w:pPr>
      <w:r w:rsidRPr="0029373A">
        <w:rPr>
          <w:rFonts w:ascii="仿宋_GB2312" w:eastAsia="仿宋_GB2312" w:hAnsi="宋体" w:cs="宋体" w:hint="eastAsia"/>
          <w:color w:val="000000"/>
          <w:sz w:val="32"/>
          <w:szCs w:val="32"/>
        </w:rPr>
        <w:t>浙财院〔2006〕232号</w:t>
      </w:r>
    </w:p>
    <w:p w:rsidR="0029373A" w:rsidRPr="0029373A" w:rsidRDefault="0029373A" w:rsidP="0029373A">
      <w:pPr>
        <w:widowControl/>
        <w:wordWrap w:val="0"/>
        <w:spacing w:line="336" w:lineRule="auto"/>
        <w:jc w:val="center"/>
        <w:rPr>
          <w:rFonts w:ascii="宋体" w:eastAsia="宋体" w:hAnsi="宋体" w:cs="宋体" w:hint="eastAsia"/>
          <w:color w:val="333333"/>
          <w:kern w:val="0"/>
          <w:sz w:val="24"/>
          <w:szCs w:val="24"/>
        </w:rPr>
      </w:pPr>
      <w:r>
        <w:rPr>
          <w:rFonts w:ascii="宋体" w:eastAsia="宋体" w:hAnsi="宋体" w:cs="宋体"/>
          <w:noProof/>
          <w:color w:val="333333"/>
          <w:kern w:val="0"/>
          <w:sz w:val="24"/>
          <w:szCs w:val="24"/>
        </w:rPr>
        <w:drawing>
          <wp:inline distT="0" distB="0" distL="0" distR="0">
            <wp:extent cx="5219700" cy="285750"/>
            <wp:effectExtent l="19050" t="0" r="0" b="0"/>
            <wp:docPr id="2" name="图片 2" descr="http://office.zufe.edu.cn/upload/2010_11/101130153097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ffice.zufe.edu.cn/upload/2010_11/10113015309710.jpg"/>
                    <pic:cNvPicPr>
                      <a:picLocks noChangeAspect="1" noChangeArrowheads="1"/>
                    </pic:cNvPicPr>
                  </pic:nvPicPr>
                  <pic:blipFill>
                    <a:blip r:embed="rId7"/>
                    <a:srcRect/>
                    <a:stretch>
                      <a:fillRect/>
                    </a:stretch>
                  </pic:blipFill>
                  <pic:spPr bwMode="auto">
                    <a:xfrm>
                      <a:off x="0" y="0"/>
                      <a:ext cx="5219700" cy="285750"/>
                    </a:xfrm>
                    <a:prstGeom prst="rect">
                      <a:avLst/>
                    </a:prstGeom>
                    <a:noFill/>
                    <a:ln w="9525">
                      <a:noFill/>
                      <a:miter lim="800000"/>
                      <a:headEnd/>
                      <a:tailEnd/>
                    </a:ln>
                  </pic:spPr>
                </pic:pic>
              </a:graphicData>
            </a:graphic>
          </wp:inline>
        </w:drawing>
      </w:r>
    </w:p>
    <w:p w:rsidR="0029373A" w:rsidRPr="0029373A" w:rsidRDefault="0029373A" w:rsidP="0029373A">
      <w:pPr>
        <w:widowControl/>
        <w:wordWrap w:val="0"/>
        <w:spacing w:line="480" w:lineRule="auto"/>
        <w:jc w:val="left"/>
        <w:rPr>
          <w:rFonts w:ascii="宋体" w:eastAsia="宋体" w:hAnsi="宋体" w:cs="宋体"/>
          <w:color w:val="333333"/>
          <w:kern w:val="0"/>
          <w:sz w:val="24"/>
          <w:szCs w:val="24"/>
        </w:rPr>
      </w:pPr>
      <w:r w:rsidRPr="0029373A">
        <w:rPr>
          <w:rFonts w:ascii="宋体" w:eastAsia="宋体" w:hAnsi="宋体" w:cs="宋体"/>
          <w:color w:val="333333"/>
          <w:kern w:val="0"/>
          <w:sz w:val="24"/>
          <w:szCs w:val="24"/>
        </w:rPr>
        <w:t> </w:t>
      </w:r>
    </w:p>
    <w:p w:rsidR="0029373A" w:rsidRPr="0029373A" w:rsidRDefault="0029373A" w:rsidP="0029373A">
      <w:pPr>
        <w:widowControl/>
        <w:wordWrap w:val="0"/>
        <w:snapToGrid w:val="0"/>
        <w:spacing w:line="480" w:lineRule="auto"/>
        <w:jc w:val="center"/>
        <w:rPr>
          <w:rFonts w:ascii="华文中宋" w:eastAsia="华文中宋" w:hAnsi="华文中宋" w:cs="宋体"/>
          <w:bCs/>
          <w:color w:val="000000"/>
          <w:kern w:val="0"/>
          <w:sz w:val="44"/>
          <w:szCs w:val="32"/>
        </w:rPr>
      </w:pPr>
      <w:r w:rsidRPr="0029373A">
        <w:rPr>
          <w:rFonts w:ascii="华文中宋" w:eastAsia="华文中宋" w:hAnsi="华文中宋" w:cs="宋体" w:hint="eastAsia"/>
          <w:bCs/>
          <w:color w:val="000000"/>
          <w:kern w:val="0"/>
          <w:sz w:val="44"/>
          <w:szCs w:val="32"/>
          <w:lang w:val="zh-CN"/>
        </w:rPr>
        <w:t>关于印发《浙江财经学院本科毕业实习环节质量评价试行办法》的通知</w:t>
      </w:r>
    </w:p>
    <w:p w:rsidR="0029373A" w:rsidRPr="0029373A" w:rsidRDefault="0029373A" w:rsidP="0029373A">
      <w:pPr>
        <w:widowControl/>
        <w:wordWrap w:val="0"/>
        <w:snapToGrid w:val="0"/>
        <w:spacing w:line="480" w:lineRule="auto"/>
        <w:jc w:val="center"/>
        <w:rPr>
          <w:rFonts w:ascii="仿宋_GB2312" w:eastAsia="仿宋_GB2312" w:hAnsi="宋体" w:cs="宋体" w:hint="eastAsia"/>
          <w:bCs/>
          <w:color w:val="000000"/>
          <w:kern w:val="0"/>
          <w:sz w:val="30"/>
          <w:szCs w:val="24"/>
        </w:rPr>
      </w:pPr>
    </w:p>
    <w:p w:rsidR="0029373A" w:rsidRPr="0029373A" w:rsidRDefault="0029373A" w:rsidP="0029373A">
      <w:pPr>
        <w:widowControl/>
        <w:wordWrap w:val="0"/>
        <w:snapToGrid w:val="0"/>
        <w:spacing w:line="300" w:lineRule="auto"/>
        <w:jc w:val="left"/>
        <w:rPr>
          <w:rFonts w:ascii="仿宋_GB2312" w:eastAsia="仿宋_GB2312" w:hAnsi="宋体" w:cs="宋体" w:hint="eastAsia"/>
          <w:bCs/>
          <w:color w:val="000000"/>
          <w:kern w:val="0"/>
          <w:sz w:val="30"/>
          <w:szCs w:val="28"/>
        </w:rPr>
      </w:pPr>
      <w:r w:rsidRPr="0029373A">
        <w:rPr>
          <w:rFonts w:ascii="仿宋_GB2312" w:eastAsia="仿宋_GB2312" w:hAnsi="宋体" w:cs="宋体" w:hint="eastAsia"/>
          <w:bCs/>
          <w:color w:val="000000"/>
          <w:kern w:val="0"/>
          <w:sz w:val="30"/>
          <w:szCs w:val="28"/>
        </w:rPr>
        <w:t>各二级学院（部）、处室：</w:t>
      </w:r>
    </w:p>
    <w:p w:rsidR="0029373A" w:rsidRPr="0029373A" w:rsidRDefault="0029373A" w:rsidP="0029373A">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28"/>
        </w:rPr>
      </w:pPr>
      <w:r w:rsidRPr="0029373A">
        <w:rPr>
          <w:rFonts w:ascii="仿宋_GB2312" w:eastAsia="仿宋_GB2312" w:hAnsi="宋体" w:cs="宋体" w:hint="eastAsia"/>
          <w:bCs/>
          <w:color w:val="000000"/>
          <w:kern w:val="0"/>
          <w:sz w:val="30"/>
          <w:szCs w:val="28"/>
        </w:rPr>
        <w:t>《浙江财经学院毕业实习环节质量评价试行办法》现予印发，请遵照执行。</w:t>
      </w:r>
    </w:p>
    <w:p w:rsidR="0029373A" w:rsidRPr="0029373A" w:rsidRDefault="0029373A" w:rsidP="0029373A">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28"/>
        </w:rPr>
      </w:pPr>
      <w:r w:rsidRPr="0029373A">
        <w:rPr>
          <w:rFonts w:ascii="仿宋_GB2312" w:eastAsia="仿宋_GB2312" w:hAnsi="宋体" w:cs="宋体" w:hint="eastAsia"/>
          <w:bCs/>
          <w:color w:val="000000"/>
          <w:kern w:val="0"/>
          <w:sz w:val="30"/>
          <w:szCs w:val="28"/>
        </w:rPr>
        <w:t>特此通知。</w:t>
      </w:r>
    </w:p>
    <w:p w:rsidR="0029373A" w:rsidRPr="0029373A" w:rsidRDefault="0029373A" w:rsidP="0029373A">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28"/>
        </w:rPr>
      </w:pPr>
    </w:p>
    <w:p w:rsidR="0029373A" w:rsidRPr="0029373A" w:rsidRDefault="0029373A" w:rsidP="0029373A">
      <w:pPr>
        <w:widowControl/>
        <w:wordWrap w:val="0"/>
        <w:spacing w:line="300" w:lineRule="auto"/>
        <w:jc w:val="center"/>
        <w:rPr>
          <w:rFonts w:ascii="宋体" w:eastAsia="宋体" w:hAnsi="宋体" w:cs="宋体" w:hint="eastAsia"/>
          <w:b/>
          <w:color w:val="000000"/>
          <w:kern w:val="0"/>
          <w:sz w:val="32"/>
          <w:szCs w:val="32"/>
        </w:rPr>
      </w:pPr>
      <w:r w:rsidRPr="0029373A">
        <w:rPr>
          <w:rFonts w:ascii="仿宋_GB2312" w:eastAsia="仿宋_GB2312" w:hAnsi="宋体" w:cs="宋体" w:hint="eastAsia"/>
          <w:bCs/>
          <w:color w:val="000000"/>
          <w:kern w:val="0"/>
          <w:sz w:val="30"/>
          <w:szCs w:val="28"/>
        </w:rPr>
        <w:t>附件：</w:t>
      </w:r>
      <w:r w:rsidRPr="0029373A">
        <w:rPr>
          <w:rFonts w:ascii="Times New Roman" w:eastAsia="仿宋_GB2312" w:hAnsi="宋体" w:cs="宋体" w:hint="eastAsia"/>
          <w:bCs/>
          <w:color w:val="000000"/>
          <w:kern w:val="0"/>
          <w:sz w:val="30"/>
          <w:szCs w:val="32"/>
        </w:rPr>
        <w:t>浙江财经学院本科毕业实习环节质量评价试行办法</w:t>
      </w:r>
    </w:p>
    <w:p w:rsidR="0029373A" w:rsidRPr="0029373A" w:rsidRDefault="0029373A" w:rsidP="0029373A">
      <w:pPr>
        <w:widowControl/>
        <w:wordWrap w:val="0"/>
        <w:snapToGrid w:val="0"/>
        <w:spacing w:line="300" w:lineRule="auto"/>
        <w:jc w:val="left"/>
        <w:rPr>
          <w:rFonts w:ascii="仿宋_GB2312" w:eastAsia="仿宋_GB2312" w:hAnsi="宋体" w:cs="宋体"/>
          <w:bCs/>
          <w:color w:val="000000"/>
          <w:kern w:val="0"/>
          <w:sz w:val="30"/>
          <w:szCs w:val="28"/>
        </w:rPr>
      </w:pPr>
    </w:p>
    <w:p w:rsidR="0029373A" w:rsidRPr="0029373A" w:rsidRDefault="0029373A" w:rsidP="0029373A">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28"/>
        </w:rPr>
      </w:pPr>
    </w:p>
    <w:p w:rsidR="0029373A" w:rsidRPr="0029373A" w:rsidRDefault="0029373A" w:rsidP="0029373A">
      <w:pPr>
        <w:widowControl/>
        <w:wordWrap w:val="0"/>
        <w:spacing w:line="300" w:lineRule="auto"/>
        <w:ind w:left="5550"/>
        <w:jc w:val="left"/>
        <w:rPr>
          <w:rFonts w:ascii="仿宋_GB2312" w:eastAsia="仿宋_GB2312" w:hAnsi="宋体" w:cs="宋体" w:hint="eastAsia"/>
          <w:bCs/>
          <w:color w:val="000000"/>
          <w:kern w:val="0"/>
          <w:sz w:val="30"/>
          <w:szCs w:val="24"/>
        </w:rPr>
      </w:pPr>
      <w:r w:rsidRPr="0029373A">
        <w:rPr>
          <w:rFonts w:ascii="仿宋_GB2312" w:eastAsia="仿宋_GB2312" w:hAnsi="宋体" w:cs="宋体" w:hint="eastAsia"/>
          <w:bCs/>
          <w:color w:val="000000"/>
          <w:kern w:val="0"/>
          <w:sz w:val="30"/>
          <w:szCs w:val="24"/>
        </w:rPr>
        <w:t>二○○六年十一月四日</w:t>
      </w:r>
    </w:p>
    <w:p w:rsidR="0029373A" w:rsidRPr="0029373A" w:rsidRDefault="0029373A" w:rsidP="0029373A">
      <w:pPr>
        <w:widowControl/>
        <w:wordWrap w:val="0"/>
        <w:snapToGrid w:val="0"/>
        <w:spacing w:line="360" w:lineRule="auto"/>
        <w:jc w:val="left"/>
        <w:rPr>
          <w:rFonts w:ascii="仿宋_GB2312" w:eastAsia="仿宋_GB2312" w:hAnsi="宋体" w:cs="宋体" w:hint="eastAsia"/>
          <w:bCs/>
          <w:color w:val="000000"/>
          <w:kern w:val="0"/>
          <w:sz w:val="30"/>
          <w:szCs w:val="24"/>
        </w:rPr>
      </w:pPr>
      <w:r w:rsidRPr="0029373A">
        <w:rPr>
          <w:rFonts w:ascii="仿宋_GB2312" w:eastAsia="仿宋_GB2312" w:hAnsi="宋体" w:cs="宋体" w:hint="eastAsia"/>
          <w:bCs/>
          <w:color w:val="000000"/>
          <w:kern w:val="0"/>
          <w:sz w:val="30"/>
          <w:szCs w:val="24"/>
        </w:rPr>
        <w:t>附件</w:t>
      </w:r>
    </w:p>
    <w:p w:rsidR="0029373A" w:rsidRPr="0029373A" w:rsidRDefault="0029373A" w:rsidP="0029373A">
      <w:pPr>
        <w:widowControl/>
        <w:wordWrap w:val="0"/>
        <w:snapToGrid w:val="0"/>
        <w:spacing w:line="300" w:lineRule="auto"/>
        <w:jc w:val="center"/>
        <w:rPr>
          <w:rFonts w:ascii="宋体" w:eastAsia="华文中宋" w:hAnsi="宋体" w:cs="宋体" w:hint="eastAsia"/>
          <w:bCs/>
          <w:color w:val="000000"/>
          <w:kern w:val="0"/>
          <w:sz w:val="44"/>
          <w:szCs w:val="32"/>
        </w:rPr>
      </w:pPr>
      <w:r w:rsidRPr="0029373A">
        <w:rPr>
          <w:rFonts w:ascii="Times New Roman" w:eastAsia="华文中宋" w:hAnsi="Times New Roman" w:cs="宋体" w:hint="eastAsia"/>
          <w:bCs/>
          <w:color w:val="000000"/>
          <w:kern w:val="0"/>
          <w:sz w:val="44"/>
          <w:szCs w:val="32"/>
        </w:rPr>
        <w:t>浙江财经学院本科毕业实习环节质量评价</w:t>
      </w:r>
    </w:p>
    <w:p w:rsidR="0029373A" w:rsidRPr="0029373A" w:rsidRDefault="0029373A" w:rsidP="0029373A">
      <w:pPr>
        <w:widowControl/>
        <w:wordWrap w:val="0"/>
        <w:snapToGrid w:val="0"/>
        <w:spacing w:line="300" w:lineRule="auto"/>
        <w:jc w:val="center"/>
        <w:rPr>
          <w:rFonts w:ascii="宋体" w:eastAsia="华文中宋" w:hAnsi="宋体" w:cs="宋体"/>
          <w:bCs/>
          <w:color w:val="000000"/>
          <w:kern w:val="0"/>
          <w:sz w:val="44"/>
          <w:szCs w:val="32"/>
        </w:rPr>
      </w:pPr>
      <w:r w:rsidRPr="0029373A">
        <w:rPr>
          <w:rFonts w:ascii="Times New Roman" w:eastAsia="华文中宋" w:hAnsi="Times New Roman" w:cs="宋体" w:hint="eastAsia"/>
          <w:bCs/>
          <w:color w:val="000000"/>
          <w:kern w:val="0"/>
          <w:sz w:val="44"/>
          <w:szCs w:val="32"/>
        </w:rPr>
        <w:lastRenderedPageBreak/>
        <w:t>试行办法</w:t>
      </w:r>
    </w:p>
    <w:p w:rsidR="0029373A" w:rsidRPr="0029373A" w:rsidRDefault="0029373A" w:rsidP="0029373A">
      <w:pPr>
        <w:widowControl/>
        <w:wordWrap w:val="0"/>
        <w:snapToGrid w:val="0"/>
        <w:spacing w:line="360" w:lineRule="auto"/>
        <w:ind w:firstLineChars="200" w:firstLine="480"/>
        <w:jc w:val="center"/>
        <w:rPr>
          <w:rFonts w:ascii="宋体" w:eastAsia="宋体" w:hAnsi="宋体" w:cs="宋体"/>
          <w:bCs/>
          <w:color w:val="000000"/>
          <w:kern w:val="0"/>
          <w:sz w:val="24"/>
          <w:szCs w:val="24"/>
        </w:rPr>
      </w:pPr>
    </w:p>
    <w:p w:rsidR="0029373A" w:rsidRPr="0029373A" w:rsidRDefault="0029373A" w:rsidP="0029373A">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24"/>
        </w:rPr>
      </w:pPr>
      <w:r w:rsidRPr="0029373A">
        <w:rPr>
          <w:rFonts w:ascii="仿宋_GB2312" w:eastAsia="仿宋_GB2312" w:hAnsi="宋体" w:cs="宋体" w:hint="eastAsia"/>
          <w:bCs/>
          <w:color w:val="000000"/>
          <w:kern w:val="0"/>
          <w:sz w:val="30"/>
          <w:szCs w:val="24"/>
        </w:rPr>
        <w:t>为了深化我校本科教学改革，完善我校毕业实习教学质量管理制度建设，进一步提高毕业实习质量，特制定本办法。</w:t>
      </w:r>
    </w:p>
    <w:p w:rsidR="0029373A" w:rsidRPr="0029373A" w:rsidRDefault="0029373A" w:rsidP="0029373A">
      <w:pPr>
        <w:widowControl/>
        <w:wordWrap w:val="0"/>
        <w:spacing w:line="300" w:lineRule="auto"/>
        <w:jc w:val="left"/>
        <w:rPr>
          <w:rFonts w:ascii="仿宋_GB2312" w:eastAsia="仿宋_GB2312" w:hAnsi="宋体" w:cs="宋体" w:hint="eastAsia"/>
          <w:bCs/>
          <w:color w:val="000000"/>
          <w:kern w:val="0"/>
          <w:sz w:val="30"/>
          <w:szCs w:val="24"/>
        </w:rPr>
      </w:pPr>
      <w:r w:rsidRPr="0029373A">
        <w:rPr>
          <w:rFonts w:ascii="仿宋_GB2312" w:eastAsia="仿宋_GB2312" w:hAnsi="宋体" w:cs="宋体" w:hint="eastAsia"/>
          <w:bCs/>
          <w:color w:val="000000"/>
          <w:kern w:val="0"/>
          <w:sz w:val="30"/>
          <w:szCs w:val="24"/>
        </w:rPr>
        <w:t>本办法涉及的评价标准分两部分，分别适用于指导教师对学生的评价和专家组对二级学院毕业实习环节综合质量的评价。</w:t>
      </w:r>
    </w:p>
    <w:p w:rsidR="0029373A" w:rsidRPr="0029373A" w:rsidRDefault="0029373A" w:rsidP="0029373A">
      <w:pPr>
        <w:widowControl/>
        <w:wordWrap w:val="0"/>
        <w:snapToGrid w:val="0"/>
        <w:spacing w:line="300" w:lineRule="auto"/>
        <w:ind w:firstLineChars="200" w:firstLine="602"/>
        <w:jc w:val="left"/>
        <w:rPr>
          <w:rFonts w:ascii="仿宋_GB2312" w:eastAsia="仿宋_GB2312" w:hAnsi="宋体" w:cs="宋体" w:hint="eastAsia"/>
          <w:b/>
          <w:color w:val="000000"/>
          <w:kern w:val="0"/>
          <w:sz w:val="30"/>
          <w:szCs w:val="24"/>
        </w:rPr>
      </w:pPr>
      <w:r w:rsidRPr="0029373A">
        <w:rPr>
          <w:rFonts w:ascii="仿宋_GB2312" w:eastAsia="仿宋_GB2312" w:hAnsi="宋体" w:cs="宋体" w:hint="eastAsia"/>
          <w:b/>
          <w:color w:val="000000"/>
          <w:kern w:val="0"/>
          <w:sz w:val="30"/>
          <w:szCs w:val="24"/>
        </w:rPr>
        <w:t>一、对学生评价</w:t>
      </w:r>
    </w:p>
    <w:p w:rsidR="0029373A" w:rsidRPr="0029373A" w:rsidRDefault="0029373A" w:rsidP="0029373A">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24"/>
        </w:rPr>
      </w:pPr>
      <w:r w:rsidRPr="0029373A">
        <w:rPr>
          <w:rFonts w:ascii="仿宋_GB2312" w:eastAsia="仿宋_GB2312" w:hAnsi="宋体" w:cs="宋体" w:hint="eastAsia"/>
          <w:bCs/>
          <w:color w:val="000000"/>
          <w:kern w:val="0"/>
          <w:sz w:val="30"/>
          <w:szCs w:val="24"/>
        </w:rPr>
        <w:t>毕业实习的校内指导教师在学生毕业实习结束后，使用“学生毕业实习质量评价表”（表1），对学生毕业实习质量进行评价，成绩按优、良、中、及格、不及格五级记分制记分。</w:t>
      </w:r>
    </w:p>
    <w:p w:rsidR="0029373A" w:rsidRPr="0029373A" w:rsidRDefault="0029373A" w:rsidP="0029373A">
      <w:pPr>
        <w:widowControl/>
        <w:wordWrap w:val="0"/>
        <w:snapToGrid w:val="0"/>
        <w:spacing w:line="300" w:lineRule="auto"/>
        <w:ind w:firstLineChars="200" w:firstLine="602"/>
        <w:jc w:val="left"/>
        <w:rPr>
          <w:rFonts w:ascii="仿宋_GB2312" w:eastAsia="仿宋_GB2312" w:hAnsi="宋体" w:cs="宋体" w:hint="eastAsia"/>
          <w:b/>
          <w:color w:val="000000"/>
          <w:kern w:val="0"/>
          <w:sz w:val="30"/>
          <w:szCs w:val="24"/>
        </w:rPr>
      </w:pPr>
      <w:r w:rsidRPr="0029373A">
        <w:rPr>
          <w:rFonts w:ascii="仿宋_GB2312" w:eastAsia="仿宋_GB2312" w:hAnsi="宋体" w:cs="宋体" w:hint="eastAsia"/>
          <w:b/>
          <w:color w:val="000000"/>
          <w:kern w:val="0"/>
          <w:sz w:val="30"/>
          <w:szCs w:val="24"/>
        </w:rPr>
        <w:t>二、对二级学院评价</w:t>
      </w:r>
    </w:p>
    <w:p w:rsidR="0029373A" w:rsidRPr="0029373A" w:rsidRDefault="0029373A" w:rsidP="0029373A">
      <w:pPr>
        <w:widowControl/>
        <w:wordWrap w:val="0"/>
        <w:snapToGrid w:val="0"/>
        <w:spacing w:line="300" w:lineRule="auto"/>
        <w:ind w:firstLineChars="200" w:firstLine="602"/>
        <w:jc w:val="left"/>
        <w:rPr>
          <w:rFonts w:ascii="仿宋_GB2312" w:eastAsia="仿宋_GB2312" w:hAnsi="宋体" w:cs="宋体" w:hint="eastAsia"/>
          <w:bCs/>
          <w:color w:val="000000"/>
          <w:kern w:val="0"/>
          <w:sz w:val="30"/>
          <w:szCs w:val="24"/>
        </w:rPr>
      </w:pPr>
      <w:r w:rsidRPr="0029373A">
        <w:rPr>
          <w:rFonts w:ascii="仿宋_GB2312" w:eastAsia="仿宋_GB2312" w:hAnsi="宋体" w:cs="宋体" w:hint="eastAsia"/>
          <w:b/>
          <w:color w:val="000000"/>
          <w:kern w:val="0"/>
          <w:sz w:val="30"/>
          <w:szCs w:val="24"/>
        </w:rPr>
        <w:t>1．</w:t>
      </w:r>
      <w:r w:rsidRPr="0029373A">
        <w:rPr>
          <w:rFonts w:ascii="仿宋_GB2312" w:eastAsia="仿宋_GB2312" w:hAnsi="宋体" w:cs="宋体" w:hint="eastAsia"/>
          <w:bCs/>
          <w:color w:val="000000"/>
          <w:kern w:val="0"/>
          <w:sz w:val="30"/>
          <w:szCs w:val="24"/>
        </w:rPr>
        <w:t>在每届毕业实习工作结束后，由学校组织评价专家组使用“二级学院毕业实习环节综合质量评价表”（表2），对各二级学院毕业实习环节进行综合评价，成绩按百分记分制。</w:t>
      </w:r>
    </w:p>
    <w:p w:rsidR="0029373A" w:rsidRPr="0029373A" w:rsidRDefault="0029373A" w:rsidP="0029373A">
      <w:pPr>
        <w:widowControl/>
        <w:wordWrap w:val="0"/>
        <w:snapToGrid w:val="0"/>
        <w:spacing w:line="300" w:lineRule="auto"/>
        <w:ind w:firstLineChars="200" w:firstLine="602"/>
        <w:jc w:val="left"/>
        <w:rPr>
          <w:rFonts w:ascii="仿宋_GB2312" w:eastAsia="仿宋_GB2312" w:hAnsi="宋体" w:cs="宋体" w:hint="eastAsia"/>
          <w:bCs/>
          <w:color w:val="000000"/>
          <w:kern w:val="0"/>
          <w:sz w:val="30"/>
          <w:szCs w:val="24"/>
        </w:rPr>
      </w:pPr>
      <w:r w:rsidRPr="0029373A">
        <w:rPr>
          <w:rFonts w:ascii="仿宋_GB2312" w:eastAsia="仿宋_GB2312" w:hAnsi="宋体" w:cs="宋体" w:hint="eastAsia"/>
          <w:b/>
          <w:color w:val="000000"/>
          <w:kern w:val="0"/>
          <w:sz w:val="30"/>
          <w:szCs w:val="24"/>
        </w:rPr>
        <w:t>2．</w:t>
      </w:r>
      <w:r w:rsidRPr="0029373A">
        <w:rPr>
          <w:rFonts w:ascii="仿宋_GB2312" w:eastAsia="仿宋_GB2312" w:hAnsi="宋体" w:cs="宋体" w:hint="eastAsia"/>
          <w:bCs/>
          <w:color w:val="000000"/>
          <w:kern w:val="0"/>
          <w:sz w:val="30"/>
          <w:szCs w:val="24"/>
        </w:rPr>
        <w:t>“二级学院毕业实习环节综合质量评价表”（表2）指标体系分两部分，一部分为对学生、指导教师形成的过程材料进行评价，具体有“实习过程”、“实习作业实习报告质量”和“能力培养”三项指标；另一部分为对二级学院毕业实习环节中规章制度、计划安排、总结等过程管理材料进行评价，具体有“教学文件”、“教学条件”和“教学管理”。三项指标。</w:t>
      </w:r>
    </w:p>
    <w:p w:rsidR="0029373A" w:rsidRPr="0029373A" w:rsidRDefault="0029373A" w:rsidP="0029373A">
      <w:pPr>
        <w:widowControl/>
        <w:wordWrap w:val="0"/>
        <w:snapToGrid w:val="0"/>
        <w:spacing w:line="300" w:lineRule="auto"/>
        <w:ind w:firstLineChars="200" w:firstLine="602"/>
        <w:jc w:val="left"/>
        <w:rPr>
          <w:rFonts w:ascii="仿宋_GB2312" w:eastAsia="仿宋_GB2312" w:hAnsi="宋体" w:cs="宋体" w:hint="eastAsia"/>
          <w:bCs/>
          <w:color w:val="000000"/>
          <w:kern w:val="0"/>
          <w:sz w:val="30"/>
          <w:szCs w:val="24"/>
        </w:rPr>
      </w:pPr>
      <w:r w:rsidRPr="0029373A">
        <w:rPr>
          <w:rFonts w:ascii="仿宋_GB2312" w:eastAsia="仿宋_GB2312" w:hAnsi="宋体" w:cs="宋体" w:hint="eastAsia"/>
          <w:b/>
          <w:color w:val="000000"/>
          <w:kern w:val="0"/>
          <w:sz w:val="30"/>
          <w:szCs w:val="24"/>
        </w:rPr>
        <w:t>3．</w:t>
      </w:r>
      <w:r w:rsidRPr="0029373A">
        <w:rPr>
          <w:rFonts w:ascii="仿宋_GB2312" w:eastAsia="仿宋_GB2312" w:hAnsi="宋体" w:cs="宋体" w:hint="eastAsia"/>
          <w:bCs/>
          <w:color w:val="000000"/>
          <w:kern w:val="0"/>
          <w:sz w:val="30"/>
          <w:szCs w:val="24"/>
        </w:rPr>
        <w:t>评价采取抽查的方式，抽取本届毕业生总数10—20％的学生毕业实习材料，各毕业班级抽取数按上述比例执行。</w:t>
      </w:r>
    </w:p>
    <w:p w:rsidR="0029373A" w:rsidRPr="0029373A" w:rsidRDefault="0029373A" w:rsidP="0029373A">
      <w:pPr>
        <w:widowControl/>
        <w:wordWrap w:val="0"/>
        <w:snapToGrid w:val="0"/>
        <w:spacing w:line="300" w:lineRule="auto"/>
        <w:ind w:firstLineChars="200" w:firstLine="602"/>
        <w:jc w:val="left"/>
        <w:rPr>
          <w:rFonts w:ascii="仿宋_GB2312" w:eastAsia="仿宋_GB2312" w:hAnsi="宋体" w:cs="宋体" w:hint="eastAsia"/>
          <w:bCs/>
          <w:color w:val="000000"/>
          <w:kern w:val="0"/>
          <w:sz w:val="30"/>
          <w:szCs w:val="24"/>
        </w:rPr>
      </w:pPr>
      <w:r w:rsidRPr="0029373A">
        <w:rPr>
          <w:rFonts w:ascii="仿宋_GB2312" w:eastAsia="仿宋_GB2312" w:hAnsi="宋体" w:cs="宋体" w:hint="eastAsia"/>
          <w:b/>
          <w:color w:val="000000"/>
          <w:kern w:val="0"/>
          <w:sz w:val="30"/>
          <w:szCs w:val="24"/>
        </w:rPr>
        <w:t>4．</w:t>
      </w:r>
      <w:r w:rsidRPr="0029373A">
        <w:rPr>
          <w:rFonts w:ascii="仿宋_GB2312" w:eastAsia="仿宋_GB2312" w:hAnsi="宋体" w:cs="宋体" w:hint="eastAsia"/>
          <w:bCs/>
          <w:color w:val="000000"/>
          <w:kern w:val="0"/>
          <w:sz w:val="30"/>
          <w:szCs w:val="24"/>
        </w:rPr>
        <w:t xml:space="preserve"> 在多个专家对同一指标进行评价时，其最后得分按平均分计算。累计各项指标得分，即为该二级学院毕业实习环节最终得分。</w:t>
      </w:r>
    </w:p>
    <w:p w:rsidR="0029373A" w:rsidRPr="0029373A" w:rsidRDefault="0029373A" w:rsidP="0029373A">
      <w:pPr>
        <w:widowControl/>
        <w:wordWrap w:val="0"/>
        <w:snapToGrid w:val="0"/>
        <w:spacing w:line="300" w:lineRule="auto"/>
        <w:ind w:firstLineChars="200" w:firstLine="602"/>
        <w:jc w:val="left"/>
        <w:rPr>
          <w:rFonts w:ascii="仿宋_GB2312" w:eastAsia="仿宋_GB2312" w:hAnsi="宋体" w:cs="宋体" w:hint="eastAsia"/>
          <w:bCs/>
          <w:color w:val="000000"/>
          <w:kern w:val="0"/>
          <w:sz w:val="30"/>
          <w:szCs w:val="24"/>
        </w:rPr>
      </w:pPr>
      <w:r w:rsidRPr="0029373A">
        <w:rPr>
          <w:rFonts w:ascii="仿宋_GB2312" w:eastAsia="仿宋_GB2312" w:hAnsi="宋体" w:cs="宋体" w:hint="eastAsia"/>
          <w:b/>
          <w:color w:val="000000"/>
          <w:kern w:val="0"/>
          <w:sz w:val="30"/>
          <w:szCs w:val="24"/>
        </w:rPr>
        <w:lastRenderedPageBreak/>
        <w:t>5．</w:t>
      </w:r>
      <w:r w:rsidRPr="0029373A">
        <w:rPr>
          <w:rFonts w:ascii="仿宋_GB2312" w:eastAsia="仿宋_GB2312" w:hAnsi="宋体" w:cs="宋体" w:hint="eastAsia"/>
          <w:bCs/>
          <w:color w:val="000000"/>
          <w:kern w:val="0"/>
          <w:sz w:val="30"/>
          <w:szCs w:val="24"/>
        </w:rPr>
        <w:t>评价专家组应对各二级学院的本届毕业实习材料认真评阅，并形成该二级学院本届毕业实习质量评语，评语中应指出存在的问题及改进意见。</w:t>
      </w:r>
    </w:p>
    <w:p w:rsidR="0029373A" w:rsidRPr="0029373A" w:rsidRDefault="0029373A" w:rsidP="0029373A">
      <w:pPr>
        <w:widowControl/>
        <w:wordWrap w:val="0"/>
        <w:snapToGrid w:val="0"/>
        <w:spacing w:line="300" w:lineRule="auto"/>
        <w:ind w:firstLineChars="200" w:firstLine="602"/>
        <w:jc w:val="left"/>
        <w:rPr>
          <w:rFonts w:ascii="仿宋_GB2312" w:eastAsia="仿宋_GB2312" w:hAnsi="宋体" w:cs="宋体" w:hint="eastAsia"/>
          <w:bCs/>
          <w:color w:val="000000"/>
          <w:kern w:val="0"/>
          <w:sz w:val="30"/>
          <w:szCs w:val="24"/>
        </w:rPr>
      </w:pPr>
      <w:r w:rsidRPr="0029373A">
        <w:rPr>
          <w:rFonts w:ascii="仿宋_GB2312" w:eastAsia="仿宋_GB2312" w:hAnsi="宋体" w:cs="宋体" w:hint="eastAsia"/>
          <w:b/>
          <w:color w:val="000000"/>
          <w:kern w:val="0"/>
          <w:sz w:val="30"/>
          <w:szCs w:val="24"/>
        </w:rPr>
        <w:t>6．</w:t>
      </w:r>
      <w:r w:rsidRPr="0029373A">
        <w:rPr>
          <w:rFonts w:ascii="仿宋_GB2312" w:eastAsia="仿宋_GB2312" w:hAnsi="宋体" w:cs="宋体" w:hint="eastAsia"/>
          <w:bCs/>
          <w:color w:val="000000"/>
          <w:kern w:val="0"/>
          <w:sz w:val="30"/>
          <w:szCs w:val="24"/>
        </w:rPr>
        <w:t>评价专家组在评价结束后，应形成全校本届毕业实习整体评价意见，连同对各二级学院的“二级学院毕业实习环节综合质量评价表”及质量评语，以书面形式上报教务处实践教学办公室。</w:t>
      </w:r>
    </w:p>
    <w:p w:rsidR="0029373A" w:rsidRPr="0029373A" w:rsidRDefault="0029373A" w:rsidP="0029373A">
      <w:pPr>
        <w:widowControl/>
        <w:wordWrap w:val="0"/>
        <w:snapToGrid w:val="0"/>
        <w:spacing w:line="300" w:lineRule="auto"/>
        <w:ind w:firstLineChars="200" w:firstLine="602"/>
        <w:jc w:val="left"/>
        <w:rPr>
          <w:rFonts w:ascii="仿宋_GB2312" w:eastAsia="仿宋_GB2312" w:hAnsi="宋体" w:cs="宋体" w:hint="eastAsia"/>
          <w:bCs/>
          <w:color w:val="000000"/>
          <w:kern w:val="0"/>
          <w:sz w:val="30"/>
          <w:szCs w:val="24"/>
        </w:rPr>
      </w:pPr>
      <w:r w:rsidRPr="0029373A">
        <w:rPr>
          <w:rFonts w:ascii="仿宋_GB2312" w:eastAsia="仿宋_GB2312" w:hAnsi="宋体" w:cs="宋体" w:hint="eastAsia"/>
          <w:b/>
          <w:color w:val="000000"/>
          <w:kern w:val="0"/>
          <w:sz w:val="30"/>
          <w:szCs w:val="24"/>
        </w:rPr>
        <w:t>7．</w:t>
      </w:r>
      <w:r w:rsidRPr="0029373A">
        <w:rPr>
          <w:rFonts w:ascii="仿宋_GB2312" w:eastAsia="仿宋_GB2312" w:hAnsi="宋体" w:cs="宋体" w:hint="eastAsia"/>
          <w:bCs/>
          <w:color w:val="000000"/>
          <w:kern w:val="0"/>
          <w:sz w:val="30"/>
          <w:szCs w:val="24"/>
        </w:rPr>
        <w:t>教务处将通过适当的形式及时对评价专家组的评价意见反馈到二级学院，各二级学院应认真讨论评价意见，积极采取措施，进一步改进下一届毕业实习工作。</w:t>
      </w:r>
    </w:p>
    <w:p w:rsidR="0029373A" w:rsidRPr="0029373A" w:rsidRDefault="0029373A" w:rsidP="0029373A">
      <w:pPr>
        <w:widowControl/>
        <w:wordWrap w:val="0"/>
        <w:snapToGrid w:val="0"/>
        <w:spacing w:line="300" w:lineRule="auto"/>
        <w:ind w:firstLineChars="200" w:firstLine="602"/>
        <w:jc w:val="left"/>
        <w:rPr>
          <w:rFonts w:ascii="仿宋_GB2312" w:eastAsia="仿宋_GB2312" w:hAnsi="宋体" w:cs="宋体" w:hint="eastAsia"/>
          <w:b/>
          <w:color w:val="000000"/>
          <w:kern w:val="0"/>
          <w:sz w:val="30"/>
          <w:szCs w:val="24"/>
        </w:rPr>
      </w:pPr>
      <w:r w:rsidRPr="0029373A">
        <w:rPr>
          <w:rFonts w:ascii="仿宋_GB2312" w:eastAsia="仿宋_GB2312" w:hAnsi="宋体" w:cs="宋体" w:hint="eastAsia"/>
          <w:b/>
          <w:color w:val="000000"/>
          <w:kern w:val="0"/>
          <w:sz w:val="30"/>
          <w:szCs w:val="24"/>
        </w:rPr>
        <w:t>三、其它</w:t>
      </w:r>
    </w:p>
    <w:p w:rsidR="0029373A" w:rsidRPr="0029373A" w:rsidRDefault="0029373A" w:rsidP="0029373A">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24"/>
        </w:rPr>
      </w:pPr>
      <w:r w:rsidRPr="0029373A">
        <w:rPr>
          <w:rFonts w:ascii="仿宋_GB2312" w:eastAsia="仿宋_GB2312" w:hAnsi="宋体" w:cs="宋体" w:hint="eastAsia"/>
          <w:bCs/>
          <w:color w:val="000000"/>
          <w:kern w:val="0"/>
          <w:sz w:val="30"/>
          <w:szCs w:val="24"/>
        </w:rPr>
        <w:t>本办法自公布之日起执行，由教务处负责解释。</w:t>
      </w:r>
    </w:p>
    <w:p w:rsidR="0029373A" w:rsidRPr="0029373A" w:rsidRDefault="0029373A" w:rsidP="0029373A">
      <w:pPr>
        <w:widowControl/>
        <w:wordWrap w:val="0"/>
        <w:snapToGrid w:val="0"/>
        <w:spacing w:line="300" w:lineRule="auto"/>
        <w:jc w:val="left"/>
        <w:rPr>
          <w:rFonts w:ascii="宋体" w:eastAsia="宋体" w:hAnsi="宋体" w:cs="宋体" w:hint="eastAsia"/>
          <w:bCs/>
          <w:color w:val="000000"/>
          <w:kern w:val="0"/>
          <w:sz w:val="24"/>
          <w:szCs w:val="24"/>
        </w:rPr>
      </w:pPr>
      <w:r w:rsidRPr="0029373A">
        <w:rPr>
          <w:rFonts w:ascii="Times New Roman" w:eastAsia="宋体" w:hAnsi="Times New Roman" w:cs="Times New Roman"/>
          <w:bCs/>
          <w:color w:val="000000"/>
          <w:sz w:val="24"/>
          <w:szCs w:val="24"/>
        </w:rPr>
        <w:br w:type="page"/>
      </w:r>
    </w:p>
    <w:p w:rsidR="0029373A" w:rsidRPr="0029373A" w:rsidRDefault="0029373A" w:rsidP="0029373A">
      <w:pPr>
        <w:widowControl/>
        <w:wordWrap w:val="0"/>
        <w:spacing w:line="360" w:lineRule="auto"/>
        <w:jc w:val="left"/>
        <w:rPr>
          <w:rFonts w:ascii="宋体" w:eastAsia="宋体" w:hAnsi="宋体" w:cs="宋体"/>
          <w:bCs/>
          <w:color w:val="000000"/>
          <w:kern w:val="0"/>
          <w:sz w:val="24"/>
          <w:szCs w:val="24"/>
        </w:rPr>
      </w:pPr>
      <w:r w:rsidRPr="0029373A">
        <w:rPr>
          <w:rFonts w:ascii="Times New Roman" w:eastAsia="宋体" w:hAnsi="Times New Roman" w:cs="宋体" w:hint="eastAsia"/>
          <w:bCs/>
          <w:color w:val="000000"/>
          <w:kern w:val="0"/>
          <w:sz w:val="24"/>
          <w:szCs w:val="24"/>
        </w:rPr>
        <w:lastRenderedPageBreak/>
        <w:t>表</w:t>
      </w:r>
      <w:r w:rsidRPr="0029373A">
        <w:rPr>
          <w:rFonts w:ascii="Times New Roman" w:eastAsia="宋体" w:hAnsi="Times New Roman" w:cs="Times New Roman"/>
          <w:bCs/>
          <w:color w:val="000000"/>
          <w:kern w:val="0"/>
          <w:sz w:val="24"/>
          <w:szCs w:val="24"/>
        </w:rPr>
        <w:t>1</w:t>
      </w:r>
      <w:r w:rsidRPr="0029373A">
        <w:rPr>
          <w:rFonts w:ascii="Times New Roman" w:eastAsia="宋体" w:hAnsi="Times New Roman" w:cs="宋体" w:hint="eastAsia"/>
          <w:bCs/>
          <w:color w:val="000000"/>
          <w:kern w:val="0"/>
          <w:sz w:val="24"/>
          <w:szCs w:val="24"/>
        </w:rPr>
        <w:t>：</w:t>
      </w:r>
    </w:p>
    <w:p w:rsidR="0029373A" w:rsidRPr="0029373A" w:rsidRDefault="0029373A" w:rsidP="0029373A">
      <w:pPr>
        <w:widowControl/>
        <w:wordWrap w:val="0"/>
        <w:spacing w:line="360" w:lineRule="auto"/>
        <w:ind w:firstLineChars="200" w:firstLine="640"/>
        <w:jc w:val="center"/>
        <w:rPr>
          <w:rFonts w:ascii="黑体" w:eastAsia="黑体" w:hAnsi="宋体" w:cs="宋体"/>
          <w:bCs/>
          <w:color w:val="000000"/>
          <w:kern w:val="0"/>
          <w:sz w:val="32"/>
          <w:szCs w:val="32"/>
        </w:rPr>
      </w:pPr>
      <w:r w:rsidRPr="0029373A">
        <w:rPr>
          <w:rFonts w:ascii="黑体" w:eastAsia="黑体" w:hAnsi="宋体" w:cs="宋体" w:hint="eastAsia"/>
          <w:bCs/>
          <w:color w:val="000000"/>
          <w:kern w:val="0"/>
          <w:sz w:val="32"/>
          <w:szCs w:val="32"/>
        </w:rPr>
        <w:t>学生毕业实习质量评价表</w:t>
      </w:r>
    </w:p>
    <w:tbl>
      <w:tblPr>
        <w:tblW w:w="0" w:type="auto"/>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34"/>
        <w:gridCol w:w="4566"/>
        <w:gridCol w:w="540"/>
        <w:gridCol w:w="540"/>
        <w:gridCol w:w="540"/>
        <w:gridCol w:w="540"/>
        <w:gridCol w:w="532"/>
      </w:tblGrid>
      <w:tr w:rsidR="0029373A" w:rsidRPr="0029373A" w:rsidTr="0029373A">
        <w:trPr>
          <w:cantSplit/>
          <w:jc w:val="center"/>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r w:rsidRPr="0029373A">
              <w:rPr>
                <w:rFonts w:ascii="Times New Roman" w:eastAsia="宋体" w:hAnsi="Times New Roman" w:cs="宋体" w:hint="eastAsia"/>
                <w:color w:val="000000"/>
                <w:kern w:val="0"/>
                <w:sz w:val="24"/>
                <w:szCs w:val="21"/>
              </w:rPr>
              <w:t>项　目</w:t>
            </w:r>
          </w:p>
        </w:tc>
        <w:tc>
          <w:tcPr>
            <w:tcW w:w="50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00" w:lineRule="auto"/>
              <w:ind w:left="300" w:right="300"/>
              <w:jc w:val="center"/>
              <w:rPr>
                <w:rFonts w:ascii="宋体" w:eastAsia="宋体" w:hAnsi="宋体" w:cs="宋体"/>
                <w:color w:val="333333"/>
                <w:kern w:val="0"/>
                <w:sz w:val="24"/>
                <w:szCs w:val="24"/>
              </w:rPr>
            </w:pPr>
            <w:r w:rsidRPr="0029373A">
              <w:rPr>
                <w:rFonts w:ascii="Times New Roman" w:eastAsia="宋体" w:hAnsi="Times New Roman" w:cs="宋体" w:hint="eastAsia"/>
                <w:color w:val="000000"/>
                <w:kern w:val="0"/>
                <w:sz w:val="24"/>
                <w:szCs w:val="21"/>
              </w:rPr>
              <w:t>评价标准</w:t>
            </w:r>
          </w:p>
        </w:tc>
        <w:tc>
          <w:tcPr>
            <w:tcW w:w="269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r w:rsidRPr="0029373A">
              <w:rPr>
                <w:rFonts w:ascii="Times New Roman" w:eastAsia="宋体" w:hAnsi="Times New Roman" w:cs="宋体" w:hint="eastAsia"/>
                <w:color w:val="000000"/>
                <w:kern w:val="0"/>
                <w:sz w:val="24"/>
                <w:szCs w:val="21"/>
              </w:rPr>
              <w:t>评价等级</w:t>
            </w:r>
          </w:p>
        </w:tc>
      </w:tr>
      <w:tr w:rsidR="0029373A" w:rsidRPr="0029373A" w:rsidTr="0029373A">
        <w:trPr>
          <w:cantSplit/>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rsidR="0029373A" w:rsidRPr="0029373A" w:rsidRDefault="0029373A" w:rsidP="0029373A">
            <w:pPr>
              <w:widowControl/>
              <w:jc w:val="left"/>
              <w:rPr>
                <w:rFonts w:ascii="宋体" w:eastAsia="宋体" w:hAnsi="宋体" w:cs="宋体"/>
                <w:color w:val="000000"/>
                <w:kern w:val="0"/>
                <w:sz w:val="24"/>
                <w:szCs w:val="21"/>
              </w:rPr>
            </w:pPr>
          </w:p>
        </w:tc>
        <w:tc>
          <w:tcPr>
            <w:tcW w:w="9566" w:type="dxa"/>
            <w:gridSpan w:val="2"/>
            <w:vMerge/>
            <w:tcBorders>
              <w:top w:val="single" w:sz="4" w:space="0" w:color="auto"/>
              <w:left w:val="single" w:sz="4" w:space="0" w:color="auto"/>
              <w:bottom w:val="single" w:sz="4" w:space="0" w:color="auto"/>
              <w:right w:val="single" w:sz="4" w:space="0" w:color="auto"/>
            </w:tcBorders>
            <w:vAlign w:val="center"/>
            <w:hideMark/>
          </w:tcPr>
          <w:p w:rsidR="0029373A" w:rsidRPr="0029373A" w:rsidRDefault="0029373A" w:rsidP="0029373A">
            <w:pPr>
              <w:widowControl/>
              <w:jc w:val="left"/>
              <w:rPr>
                <w:rFonts w:ascii="宋体" w:eastAsia="宋体" w:hAnsi="宋体" w:cs="宋体"/>
                <w:color w:val="333333"/>
                <w:kern w:val="0"/>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00" w:lineRule="auto"/>
              <w:ind w:left="300" w:right="300"/>
              <w:jc w:val="center"/>
              <w:rPr>
                <w:rFonts w:ascii="Times New Roman" w:eastAsia="宋体" w:hAnsi="Times New Roman" w:cs="Times New Roman"/>
                <w:color w:val="000000"/>
                <w:kern w:val="0"/>
                <w:sz w:val="24"/>
                <w:szCs w:val="21"/>
              </w:rPr>
            </w:pPr>
            <w:r w:rsidRPr="0029373A">
              <w:rPr>
                <w:rFonts w:ascii="Times New Roman" w:eastAsia="宋体" w:hAnsi="Times New Roman" w:cs="Times New Roman"/>
                <w:color w:val="000000"/>
                <w:kern w:val="0"/>
                <w:sz w:val="24"/>
                <w:szCs w:val="21"/>
              </w:rPr>
              <w:t>A</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00" w:lineRule="auto"/>
              <w:ind w:left="300" w:right="300"/>
              <w:jc w:val="center"/>
              <w:rPr>
                <w:rFonts w:ascii="Times New Roman" w:eastAsia="宋体" w:hAnsi="Times New Roman" w:cs="Times New Roman"/>
                <w:color w:val="000000"/>
                <w:kern w:val="0"/>
                <w:sz w:val="24"/>
                <w:szCs w:val="21"/>
              </w:rPr>
            </w:pPr>
            <w:r w:rsidRPr="0029373A">
              <w:rPr>
                <w:rFonts w:ascii="Times New Roman" w:eastAsia="宋体" w:hAnsi="Times New Roman" w:cs="Times New Roman"/>
                <w:color w:val="000000"/>
                <w:kern w:val="0"/>
                <w:sz w:val="24"/>
                <w:szCs w:val="21"/>
              </w:rPr>
              <w:t>B</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00" w:lineRule="auto"/>
              <w:ind w:left="300" w:right="300"/>
              <w:jc w:val="center"/>
              <w:rPr>
                <w:rFonts w:ascii="Times New Roman" w:eastAsia="宋体" w:hAnsi="Times New Roman" w:cs="Times New Roman"/>
                <w:color w:val="000000"/>
                <w:kern w:val="0"/>
                <w:sz w:val="24"/>
                <w:szCs w:val="21"/>
              </w:rPr>
            </w:pPr>
            <w:r w:rsidRPr="0029373A">
              <w:rPr>
                <w:rFonts w:ascii="Times New Roman" w:eastAsia="宋体" w:hAnsi="Times New Roman" w:cs="Times New Roman"/>
                <w:color w:val="000000"/>
                <w:kern w:val="0"/>
                <w:sz w:val="24"/>
                <w:szCs w:val="21"/>
              </w:rPr>
              <w:t>C</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00" w:lineRule="auto"/>
              <w:ind w:left="300" w:right="300"/>
              <w:jc w:val="center"/>
              <w:rPr>
                <w:rFonts w:ascii="Times New Roman" w:eastAsia="宋体" w:hAnsi="Times New Roman" w:cs="Times New Roman"/>
                <w:color w:val="000000"/>
                <w:kern w:val="0"/>
                <w:sz w:val="24"/>
                <w:szCs w:val="21"/>
              </w:rPr>
            </w:pPr>
            <w:r w:rsidRPr="0029373A">
              <w:rPr>
                <w:rFonts w:ascii="Times New Roman" w:eastAsia="宋体" w:hAnsi="Times New Roman" w:cs="Times New Roman"/>
                <w:color w:val="000000"/>
                <w:kern w:val="0"/>
                <w:sz w:val="24"/>
                <w:szCs w:val="21"/>
              </w:rPr>
              <w:t>D</w:t>
            </w:r>
          </w:p>
        </w:tc>
        <w:tc>
          <w:tcPr>
            <w:tcW w:w="532" w:type="dxa"/>
            <w:tcBorders>
              <w:top w:val="single" w:sz="4" w:space="0" w:color="auto"/>
              <w:left w:val="single" w:sz="4" w:space="0" w:color="auto"/>
              <w:bottom w:val="single" w:sz="4" w:space="0" w:color="auto"/>
              <w:right w:val="single" w:sz="4" w:space="0" w:color="auto"/>
            </w:tcBorders>
            <w:shd w:val="clear" w:color="auto" w:fill="auto"/>
            <w:hideMark/>
          </w:tcPr>
          <w:p w:rsidR="0029373A" w:rsidRPr="0029373A" w:rsidRDefault="0029373A" w:rsidP="0029373A">
            <w:pPr>
              <w:widowControl/>
              <w:spacing w:line="300" w:lineRule="auto"/>
              <w:ind w:left="300" w:right="300"/>
              <w:jc w:val="center"/>
              <w:rPr>
                <w:rFonts w:ascii="Times New Roman" w:eastAsia="宋体" w:hAnsi="Times New Roman" w:cs="Times New Roman"/>
                <w:color w:val="000000"/>
                <w:kern w:val="0"/>
                <w:sz w:val="24"/>
                <w:szCs w:val="21"/>
              </w:rPr>
            </w:pPr>
            <w:r w:rsidRPr="0029373A">
              <w:rPr>
                <w:rFonts w:ascii="Times New Roman" w:eastAsia="宋体" w:hAnsi="Times New Roman" w:cs="Times New Roman"/>
                <w:color w:val="000000"/>
                <w:kern w:val="0"/>
                <w:sz w:val="24"/>
                <w:szCs w:val="21"/>
              </w:rPr>
              <w:t>E</w:t>
            </w:r>
          </w:p>
        </w:tc>
      </w:tr>
      <w:tr w:rsidR="0029373A" w:rsidRPr="0029373A" w:rsidTr="0029373A">
        <w:trPr>
          <w:cantSplit/>
          <w:jc w:val="center"/>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r w:rsidRPr="0029373A">
              <w:rPr>
                <w:rFonts w:ascii="Times New Roman" w:eastAsia="宋体" w:hAnsi="Times New Roman" w:cs="宋体" w:hint="eastAsia"/>
                <w:color w:val="000000"/>
                <w:kern w:val="0"/>
                <w:sz w:val="24"/>
                <w:szCs w:val="21"/>
              </w:rPr>
              <w:t>实习</w:t>
            </w:r>
          </w:p>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r w:rsidRPr="0029373A">
              <w:rPr>
                <w:rFonts w:ascii="Times New Roman" w:eastAsia="宋体" w:hAnsi="Times New Roman" w:cs="宋体" w:hint="eastAsia"/>
                <w:color w:val="000000"/>
                <w:kern w:val="0"/>
                <w:sz w:val="24"/>
                <w:szCs w:val="21"/>
              </w:rPr>
              <w:t>过程</w:t>
            </w:r>
          </w:p>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00" w:lineRule="auto"/>
              <w:ind w:left="300" w:right="300"/>
              <w:jc w:val="center"/>
              <w:rPr>
                <w:rFonts w:ascii="Times New Roman" w:eastAsia="宋体" w:hAnsi="Times New Roman" w:cs="Times New Roman"/>
                <w:color w:val="000000"/>
                <w:kern w:val="0"/>
                <w:sz w:val="24"/>
                <w:szCs w:val="21"/>
              </w:rPr>
            </w:pPr>
            <w:r w:rsidRPr="0029373A">
              <w:rPr>
                <w:rFonts w:ascii="Times New Roman" w:eastAsia="宋体" w:hAnsi="Times New Roman" w:cs="Times New Roman"/>
                <w:color w:val="000000"/>
                <w:kern w:val="0"/>
                <w:sz w:val="24"/>
                <w:szCs w:val="21"/>
              </w:rPr>
              <w:t>1</w:t>
            </w:r>
          </w:p>
        </w:tc>
        <w:tc>
          <w:tcPr>
            <w:tcW w:w="4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00" w:lineRule="auto"/>
              <w:ind w:left="300" w:right="300"/>
              <w:jc w:val="center"/>
              <w:rPr>
                <w:rFonts w:ascii="宋体" w:eastAsia="宋体" w:hAnsi="宋体" w:cs="宋体"/>
                <w:color w:val="333333"/>
                <w:kern w:val="0"/>
                <w:sz w:val="24"/>
                <w:szCs w:val="21"/>
              </w:rPr>
            </w:pPr>
            <w:r w:rsidRPr="0029373A">
              <w:rPr>
                <w:rFonts w:ascii="Times New Roman" w:eastAsia="宋体" w:hAnsi="Times New Roman" w:cs="宋体" w:hint="eastAsia"/>
                <w:color w:val="333333"/>
                <w:kern w:val="0"/>
                <w:sz w:val="24"/>
                <w:szCs w:val="24"/>
              </w:rPr>
              <w:t>学生在整个毕业实习环节中工作积极主动、认真负责，</w:t>
            </w:r>
            <w:r w:rsidRPr="0029373A">
              <w:rPr>
                <w:rFonts w:ascii="Times New Roman" w:eastAsia="宋体" w:hAnsi="Times New Roman" w:cs="宋体" w:hint="eastAsia"/>
                <w:color w:val="000000"/>
                <w:kern w:val="0"/>
                <w:sz w:val="24"/>
                <w:szCs w:val="21"/>
              </w:rPr>
              <w:t>遵守实习守则和劳动纪律</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p>
        </w:tc>
      </w:tr>
      <w:tr w:rsidR="0029373A" w:rsidRPr="0029373A" w:rsidTr="0029373A">
        <w:trPr>
          <w:cantSplit/>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rsidR="0029373A" w:rsidRPr="0029373A" w:rsidRDefault="0029373A" w:rsidP="0029373A">
            <w:pPr>
              <w:widowControl/>
              <w:jc w:val="left"/>
              <w:rPr>
                <w:rFonts w:ascii="宋体" w:eastAsia="宋体" w:hAnsi="宋体" w:cs="宋体"/>
                <w:color w:val="000000"/>
                <w:kern w:val="0"/>
                <w:sz w:val="24"/>
                <w:szCs w:val="21"/>
              </w:rPr>
            </w:pP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00" w:lineRule="auto"/>
              <w:ind w:left="300" w:right="300"/>
              <w:jc w:val="center"/>
              <w:rPr>
                <w:rFonts w:ascii="Times New Roman" w:eastAsia="宋体" w:hAnsi="Times New Roman" w:cs="Times New Roman"/>
                <w:color w:val="000000"/>
                <w:kern w:val="0"/>
                <w:sz w:val="24"/>
                <w:szCs w:val="21"/>
              </w:rPr>
            </w:pPr>
            <w:r w:rsidRPr="0029373A">
              <w:rPr>
                <w:rFonts w:ascii="Times New Roman" w:eastAsia="宋体" w:hAnsi="Times New Roman" w:cs="Times New Roman"/>
                <w:color w:val="000000"/>
                <w:kern w:val="0"/>
                <w:sz w:val="24"/>
                <w:szCs w:val="21"/>
              </w:rPr>
              <w:t>2</w:t>
            </w:r>
          </w:p>
        </w:tc>
        <w:tc>
          <w:tcPr>
            <w:tcW w:w="4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r w:rsidRPr="0029373A">
              <w:rPr>
                <w:rFonts w:ascii="Times New Roman" w:eastAsia="宋体" w:hAnsi="Times New Roman" w:cs="宋体" w:hint="eastAsia"/>
                <w:color w:val="000000"/>
                <w:kern w:val="0"/>
                <w:sz w:val="24"/>
                <w:szCs w:val="21"/>
              </w:rPr>
              <w:t>实习安排合理，各项</w:t>
            </w:r>
            <w:r w:rsidRPr="0029373A">
              <w:rPr>
                <w:rFonts w:ascii="Times New Roman" w:eastAsia="宋体" w:hAnsi="Times New Roman" w:cs="宋体" w:hint="eastAsia"/>
                <w:color w:val="333333"/>
                <w:kern w:val="0"/>
                <w:sz w:val="24"/>
                <w:szCs w:val="24"/>
              </w:rPr>
              <w:t>实习</w:t>
            </w:r>
            <w:r w:rsidRPr="0029373A">
              <w:rPr>
                <w:rFonts w:ascii="Times New Roman" w:eastAsia="宋体" w:hAnsi="Times New Roman" w:cs="宋体" w:hint="eastAsia"/>
                <w:color w:val="000000"/>
                <w:kern w:val="0"/>
                <w:sz w:val="24"/>
                <w:szCs w:val="21"/>
              </w:rPr>
              <w:t>工作循序渐进，符合实习程序和工作流程的要求</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p>
        </w:tc>
      </w:tr>
      <w:tr w:rsidR="0029373A" w:rsidRPr="0029373A" w:rsidTr="0029373A">
        <w:trPr>
          <w:cantSplit/>
          <w:trHeight w:val="725"/>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rsidR="0029373A" w:rsidRPr="0029373A" w:rsidRDefault="0029373A" w:rsidP="0029373A">
            <w:pPr>
              <w:widowControl/>
              <w:jc w:val="left"/>
              <w:rPr>
                <w:rFonts w:ascii="宋体" w:eastAsia="宋体" w:hAnsi="宋体" w:cs="宋体"/>
                <w:color w:val="000000"/>
                <w:kern w:val="0"/>
                <w:sz w:val="24"/>
                <w:szCs w:val="21"/>
              </w:rPr>
            </w:pP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00" w:lineRule="auto"/>
              <w:ind w:left="300" w:right="300"/>
              <w:jc w:val="center"/>
              <w:rPr>
                <w:rFonts w:ascii="Times New Roman" w:eastAsia="宋体" w:hAnsi="Times New Roman" w:cs="Times New Roman"/>
                <w:color w:val="000000"/>
                <w:kern w:val="0"/>
                <w:sz w:val="24"/>
                <w:szCs w:val="21"/>
              </w:rPr>
            </w:pPr>
            <w:r w:rsidRPr="0029373A">
              <w:rPr>
                <w:rFonts w:ascii="Times New Roman" w:eastAsia="宋体" w:hAnsi="Times New Roman" w:cs="Times New Roman"/>
                <w:color w:val="000000"/>
                <w:kern w:val="0"/>
                <w:sz w:val="24"/>
                <w:szCs w:val="21"/>
              </w:rPr>
              <w:t>3</w:t>
            </w:r>
          </w:p>
        </w:tc>
        <w:tc>
          <w:tcPr>
            <w:tcW w:w="4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00" w:lineRule="auto"/>
              <w:ind w:left="300" w:right="300"/>
              <w:jc w:val="center"/>
              <w:rPr>
                <w:rFonts w:ascii="ˎ̥" w:eastAsia="宋体" w:hAnsi="ˎ̥" w:cs="宋体"/>
                <w:color w:val="000000"/>
                <w:kern w:val="0"/>
                <w:sz w:val="24"/>
                <w:szCs w:val="21"/>
              </w:rPr>
            </w:pPr>
            <w:r w:rsidRPr="0029373A">
              <w:rPr>
                <w:rFonts w:ascii="Times New Roman" w:eastAsia="宋体" w:hAnsi="Times New Roman" w:cs="宋体" w:hint="eastAsia"/>
                <w:color w:val="000000"/>
                <w:kern w:val="0"/>
                <w:sz w:val="24"/>
                <w:szCs w:val="21"/>
              </w:rPr>
              <w:t>全面地、独立地完成</w:t>
            </w:r>
            <w:r w:rsidRPr="0029373A">
              <w:rPr>
                <w:rFonts w:ascii="Times New Roman" w:eastAsia="宋体" w:hAnsi="Times New Roman" w:cs="宋体" w:hint="eastAsia"/>
                <w:color w:val="333333"/>
                <w:kern w:val="0"/>
                <w:sz w:val="24"/>
                <w:szCs w:val="24"/>
              </w:rPr>
              <w:t>毕业实习教学要求的各项任务</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p>
        </w:tc>
      </w:tr>
      <w:tr w:rsidR="0029373A" w:rsidRPr="0029373A" w:rsidTr="0029373A">
        <w:trPr>
          <w:cantSplit/>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rsidR="0029373A" w:rsidRPr="0029373A" w:rsidRDefault="0029373A" w:rsidP="0029373A">
            <w:pPr>
              <w:widowControl/>
              <w:jc w:val="left"/>
              <w:rPr>
                <w:rFonts w:ascii="宋体" w:eastAsia="宋体" w:hAnsi="宋体" w:cs="宋体"/>
                <w:color w:val="000000"/>
                <w:kern w:val="0"/>
                <w:sz w:val="24"/>
                <w:szCs w:val="21"/>
              </w:rPr>
            </w:pP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00" w:lineRule="auto"/>
              <w:ind w:left="300" w:right="300"/>
              <w:jc w:val="center"/>
              <w:rPr>
                <w:rFonts w:ascii="Times New Roman" w:eastAsia="宋体" w:hAnsi="Times New Roman" w:cs="Times New Roman"/>
                <w:color w:val="000000"/>
                <w:kern w:val="0"/>
                <w:sz w:val="24"/>
                <w:szCs w:val="21"/>
              </w:rPr>
            </w:pPr>
            <w:r w:rsidRPr="0029373A">
              <w:rPr>
                <w:rFonts w:ascii="Times New Roman" w:eastAsia="宋体" w:hAnsi="Times New Roman" w:cs="Times New Roman"/>
                <w:color w:val="000000"/>
                <w:kern w:val="0"/>
                <w:sz w:val="24"/>
                <w:szCs w:val="21"/>
              </w:rPr>
              <w:t>4</w:t>
            </w:r>
          </w:p>
        </w:tc>
        <w:tc>
          <w:tcPr>
            <w:tcW w:w="4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00" w:lineRule="auto"/>
              <w:ind w:left="300" w:right="300"/>
              <w:jc w:val="center"/>
              <w:rPr>
                <w:rFonts w:ascii="ˎ̥" w:eastAsia="宋体" w:hAnsi="ˎ̥" w:cs="宋体"/>
                <w:color w:val="000000"/>
                <w:kern w:val="0"/>
                <w:sz w:val="24"/>
                <w:szCs w:val="21"/>
              </w:rPr>
            </w:pPr>
            <w:r w:rsidRPr="0029373A">
              <w:rPr>
                <w:rFonts w:ascii="Times New Roman" w:eastAsia="宋体" w:hAnsi="Times New Roman" w:cs="宋体" w:hint="eastAsia"/>
                <w:color w:val="000000"/>
                <w:kern w:val="0"/>
                <w:sz w:val="24"/>
                <w:szCs w:val="21"/>
              </w:rPr>
              <w:t>实习内容记录完整、全面，</w:t>
            </w:r>
            <w:r w:rsidRPr="0029373A">
              <w:rPr>
                <w:rFonts w:ascii="ˎ̥" w:eastAsia="宋体" w:hAnsi="ˎ̥" w:cs="宋体" w:hint="eastAsia"/>
                <w:color w:val="000000"/>
                <w:kern w:val="0"/>
                <w:sz w:val="24"/>
                <w:szCs w:val="21"/>
              </w:rPr>
              <w:t>实习内容能全面反映专业培养目标要求和学科、专业的特点</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p>
        </w:tc>
      </w:tr>
      <w:tr w:rsidR="0029373A" w:rsidRPr="0029373A" w:rsidTr="0029373A">
        <w:trPr>
          <w:cantSplit/>
          <w:trHeight w:val="708"/>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rsidR="0029373A" w:rsidRPr="0029373A" w:rsidRDefault="0029373A" w:rsidP="0029373A">
            <w:pPr>
              <w:widowControl/>
              <w:jc w:val="left"/>
              <w:rPr>
                <w:rFonts w:ascii="宋体" w:eastAsia="宋体" w:hAnsi="宋体" w:cs="宋体"/>
                <w:color w:val="000000"/>
                <w:kern w:val="0"/>
                <w:sz w:val="24"/>
                <w:szCs w:val="21"/>
              </w:rPr>
            </w:pP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00" w:lineRule="auto"/>
              <w:ind w:left="300" w:right="300"/>
              <w:jc w:val="center"/>
              <w:rPr>
                <w:rFonts w:ascii="Times New Roman" w:eastAsia="宋体" w:hAnsi="Times New Roman" w:cs="Times New Roman"/>
                <w:color w:val="000000"/>
                <w:kern w:val="0"/>
                <w:sz w:val="24"/>
                <w:szCs w:val="21"/>
              </w:rPr>
            </w:pPr>
            <w:r w:rsidRPr="0029373A">
              <w:rPr>
                <w:rFonts w:ascii="Times New Roman" w:eastAsia="宋体" w:hAnsi="Times New Roman" w:cs="Times New Roman"/>
                <w:color w:val="000000"/>
                <w:kern w:val="0"/>
                <w:sz w:val="24"/>
                <w:szCs w:val="21"/>
              </w:rPr>
              <w:t>5</w:t>
            </w:r>
          </w:p>
        </w:tc>
        <w:tc>
          <w:tcPr>
            <w:tcW w:w="4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r w:rsidRPr="0029373A">
              <w:rPr>
                <w:rFonts w:ascii="Times New Roman" w:eastAsia="宋体" w:hAnsi="Times New Roman" w:cs="宋体" w:hint="eastAsia"/>
                <w:color w:val="000000"/>
                <w:kern w:val="0"/>
                <w:sz w:val="24"/>
                <w:szCs w:val="21"/>
              </w:rPr>
              <w:t>实习单位指导教师和实习单位给予的评价</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p>
        </w:tc>
      </w:tr>
      <w:tr w:rsidR="0029373A" w:rsidRPr="0029373A" w:rsidTr="0029373A">
        <w:trPr>
          <w:cantSplit/>
          <w:trHeight w:val="573"/>
          <w:jc w:val="center"/>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r w:rsidRPr="0029373A">
              <w:rPr>
                <w:rFonts w:ascii="Times New Roman" w:eastAsia="宋体" w:hAnsi="Times New Roman" w:cs="宋体" w:hint="eastAsia"/>
                <w:color w:val="000000"/>
                <w:kern w:val="0"/>
                <w:sz w:val="24"/>
                <w:szCs w:val="21"/>
              </w:rPr>
              <w:t>实习</w:t>
            </w:r>
          </w:p>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r w:rsidRPr="0029373A">
              <w:rPr>
                <w:rFonts w:ascii="Times New Roman" w:eastAsia="宋体" w:hAnsi="Times New Roman" w:cs="宋体" w:hint="eastAsia"/>
                <w:color w:val="000000"/>
                <w:kern w:val="0"/>
                <w:sz w:val="24"/>
                <w:szCs w:val="21"/>
              </w:rPr>
              <w:t>作业</w:t>
            </w:r>
          </w:p>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r w:rsidRPr="0029373A">
              <w:rPr>
                <w:rFonts w:ascii="Times New Roman" w:eastAsia="宋体" w:hAnsi="Times New Roman" w:cs="宋体" w:hint="eastAsia"/>
                <w:color w:val="000000"/>
                <w:kern w:val="0"/>
                <w:sz w:val="24"/>
                <w:szCs w:val="21"/>
              </w:rPr>
              <w:t>、</w:t>
            </w:r>
          </w:p>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r w:rsidRPr="0029373A">
              <w:rPr>
                <w:rFonts w:ascii="Times New Roman" w:eastAsia="宋体" w:hAnsi="Times New Roman" w:cs="宋体" w:hint="eastAsia"/>
                <w:color w:val="000000"/>
                <w:kern w:val="0"/>
                <w:sz w:val="24"/>
                <w:szCs w:val="21"/>
              </w:rPr>
              <w:t>实习</w:t>
            </w:r>
          </w:p>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r w:rsidRPr="0029373A">
              <w:rPr>
                <w:rFonts w:ascii="Times New Roman" w:eastAsia="宋体" w:hAnsi="Times New Roman" w:cs="宋体" w:hint="eastAsia"/>
                <w:color w:val="000000"/>
                <w:kern w:val="0"/>
                <w:sz w:val="24"/>
                <w:szCs w:val="21"/>
              </w:rPr>
              <w:t>报告</w:t>
            </w:r>
          </w:p>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r w:rsidRPr="0029373A">
              <w:rPr>
                <w:rFonts w:ascii="Times New Roman" w:eastAsia="宋体" w:hAnsi="Times New Roman" w:cs="宋体" w:hint="eastAsia"/>
                <w:color w:val="000000"/>
                <w:kern w:val="0"/>
                <w:sz w:val="24"/>
                <w:szCs w:val="21"/>
              </w:rPr>
              <w:t>质量</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00" w:lineRule="auto"/>
              <w:ind w:left="300" w:right="300"/>
              <w:jc w:val="center"/>
              <w:rPr>
                <w:rFonts w:ascii="Times New Roman" w:eastAsia="宋体" w:hAnsi="Times New Roman" w:cs="Times New Roman"/>
                <w:color w:val="000000"/>
                <w:kern w:val="0"/>
                <w:sz w:val="24"/>
                <w:szCs w:val="21"/>
              </w:rPr>
            </w:pPr>
            <w:r w:rsidRPr="0029373A">
              <w:rPr>
                <w:rFonts w:ascii="Times New Roman" w:eastAsia="宋体" w:hAnsi="Times New Roman" w:cs="Times New Roman"/>
                <w:color w:val="000000"/>
                <w:kern w:val="0"/>
                <w:sz w:val="24"/>
                <w:szCs w:val="21"/>
              </w:rPr>
              <w:t>6</w:t>
            </w:r>
          </w:p>
        </w:tc>
        <w:tc>
          <w:tcPr>
            <w:tcW w:w="4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r w:rsidRPr="0029373A">
              <w:rPr>
                <w:rFonts w:ascii="Times New Roman" w:eastAsia="宋体" w:hAnsi="Times New Roman" w:cs="宋体" w:hint="eastAsia"/>
                <w:color w:val="000000"/>
                <w:kern w:val="0"/>
                <w:sz w:val="24"/>
                <w:szCs w:val="21"/>
              </w:rPr>
              <w:t>整体思路清晰，结构完整，文题相符</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p>
        </w:tc>
      </w:tr>
      <w:tr w:rsidR="0029373A" w:rsidRPr="0029373A" w:rsidTr="0029373A">
        <w:trPr>
          <w:cantSplit/>
          <w:trHeight w:val="592"/>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rsidR="0029373A" w:rsidRPr="0029373A" w:rsidRDefault="0029373A" w:rsidP="0029373A">
            <w:pPr>
              <w:widowControl/>
              <w:jc w:val="left"/>
              <w:rPr>
                <w:rFonts w:ascii="宋体" w:eastAsia="宋体" w:hAnsi="宋体" w:cs="宋体"/>
                <w:color w:val="000000"/>
                <w:kern w:val="0"/>
                <w:sz w:val="24"/>
                <w:szCs w:val="21"/>
              </w:rPr>
            </w:pP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00" w:lineRule="auto"/>
              <w:ind w:left="300" w:right="300"/>
              <w:jc w:val="center"/>
              <w:rPr>
                <w:rFonts w:ascii="Times New Roman" w:eastAsia="宋体" w:hAnsi="Times New Roman" w:cs="Times New Roman"/>
                <w:color w:val="000000"/>
                <w:kern w:val="0"/>
                <w:sz w:val="24"/>
                <w:szCs w:val="21"/>
              </w:rPr>
            </w:pPr>
            <w:r w:rsidRPr="0029373A">
              <w:rPr>
                <w:rFonts w:ascii="Times New Roman" w:eastAsia="宋体" w:hAnsi="Times New Roman" w:cs="Times New Roman"/>
                <w:color w:val="000000"/>
                <w:kern w:val="0"/>
                <w:sz w:val="24"/>
                <w:szCs w:val="21"/>
              </w:rPr>
              <w:t>7</w:t>
            </w:r>
          </w:p>
        </w:tc>
        <w:tc>
          <w:tcPr>
            <w:tcW w:w="4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r w:rsidRPr="0029373A">
              <w:rPr>
                <w:rFonts w:ascii="Times New Roman" w:eastAsia="宋体" w:hAnsi="Times New Roman" w:cs="宋体" w:hint="eastAsia"/>
                <w:color w:val="000000"/>
                <w:kern w:val="0"/>
                <w:sz w:val="24"/>
                <w:szCs w:val="21"/>
              </w:rPr>
              <w:t>论点鲜明，观点正确，条理分明，语言流畅</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p>
        </w:tc>
      </w:tr>
      <w:tr w:rsidR="0029373A" w:rsidRPr="0029373A" w:rsidTr="0029373A">
        <w:trPr>
          <w:cantSplit/>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rsidR="0029373A" w:rsidRPr="0029373A" w:rsidRDefault="0029373A" w:rsidP="0029373A">
            <w:pPr>
              <w:widowControl/>
              <w:jc w:val="left"/>
              <w:rPr>
                <w:rFonts w:ascii="宋体" w:eastAsia="宋体" w:hAnsi="宋体" w:cs="宋体"/>
                <w:color w:val="000000"/>
                <w:kern w:val="0"/>
                <w:sz w:val="24"/>
                <w:szCs w:val="21"/>
              </w:rPr>
            </w:pP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00" w:lineRule="auto"/>
              <w:ind w:left="300" w:right="300"/>
              <w:jc w:val="center"/>
              <w:rPr>
                <w:rFonts w:ascii="Times New Roman" w:eastAsia="宋体" w:hAnsi="Times New Roman" w:cs="Times New Roman"/>
                <w:color w:val="000000"/>
                <w:kern w:val="0"/>
                <w:sz w:val="24"/>
                <w:szCs w:val="21"/>
              </w:rPr>
            </w:pPr>
            <w:r w:rsidRPr="0029373A">
              <w:rPr>
                <w:rFonts w:ascii="Times New Roman" w:eastAsia="宋体" w:hAnsi="Times New Roman" w:cs="Times New Roman"/>
                <w:color w:val="000000"/>
                <w:kern w:val="0"/>
                <w:sz w:val="24"/>
                <w:szCs w:val="21"/>
              </w:rPr>
              <w:t>8</w:t>
            </w:r>
          </w:p>
        </w:tc>
        <w:tc>
          <w:tcPr>
            <w:tcW w:w="4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r w:rsidRPr="0029373A">
              <w:rPr>
                <w:rFonts w:ascii="Times New Roman" w:eastAsia="宋体" w:hAnsi="Times New Roman" w:cs="宋体" w:hint="eastAsia"/>
                <w:color w:val="000000"/>
                <w:kern w:val="0"/>
                <w:sz w:val="24"/>
                <w:szCs w:val="21"/>
              </w:rPr>
              <w:t>用语格式、图表、数据、各种资料、标准的引用符合科学论文的写作规范</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p>
        </w:tc>
      </w:tr>
      <w:tr w:rsidR="0029373A" w:rsidRPr="0029373A" w:rsidTr="0029373A">
        <w:trPr>
          <w:cantSplit/>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rsidR="0029373A" w:rsidRPr="0029373A" w:rsidRDefault="0029373A" w:rsidP="0029373A">
            <w:pPr>
              <w:widowControl/>
              <w:jc w:val="left"/>
              <w:rPr>
                <w:rFonts w:ascii="宋体" w:eastAsia="宋体" w:hAnsi="宋体" w:cs="宋体"/>
                <w:color w:val="000000"/>
                <w:kern w:val="0"/>
                <w:sz w:val="24"/>
                <w:szCs w:val="21"/>
              </w:rPr>
            </w:pP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00" w:lineRule="auto"/>
              <w:ind w:left="300" w:right="300"/>
              <w:jc w:val="center"/>
              <w:rPr>
                <w:rFonts w:ascii="Times New Roman" w:eastAsia="宋体" w:hAnsi="Times New Roman" w:cs="Times New Roman"/>
                <w:color w:val="000000"/>
                <w:kern w:val="0"/>
                <w:sz w:val="24"/>
                <w:szCs w:val="21"/>
              </w:rPr>
            </w:pPr>
            <w:r w:rsidRPr="0029373A">
              <w:rPr>
                <w:rFonts w:ascii="Times New Roman" w:eastAsia="宋体" w:hAnsi="Times New Roman" w:cs="Times New Roman"/>
                <w:color w:val="000000"/>
                <w:kern w:val="0"/>
                <w:sz w:val="24"/>
                <w:szCs w:val="21"/>
              </w:rPr>
              <w:t>9</w:t>
            </w:r>
          </w:p>
        </w:tc>
        <w:tc>
          <w:tcPr>
            <w:tcW w:w="4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r w:rsidRPr="0029373A">
              <w:rPr>
                <w:rFonts w:ascii="Times New Roman" w:eastAsia="宋体" w:hAnsi="Times New Roman" w:cs="宋体" w:hint="eastAsia"/>
                <w:color w:val="000000"/>
                <w:kern w:val="0"/>
                <w:sz w:val="24"/>
                <w:szCs w:val="21"/>
              </w:rPr>
              <w:t>部分成果在理论上具有新意，应用性研究对于实际工作具有一定意义</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p>
        </w:tc>
      </w:tr>
      <w:tr w:rsidR="0029373A" w:rsidRPr="0029373A" w:rsidTr="0029373A">
        <w:trPr>
          <w:cantSplit/>
          <w:jc w:val="center"/>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r w:rsidRPr="0029373A">
              <w:rPr>
                <w:rFonts w:ascii="Times New Roman" w:eastAsia="宋体" w:hAnsi="Times New Roman" w:cs="宋体" w:hint="eastAsia"/>
                <w:color w:val="000000"/>
                <w:kern w:val="0"/>
                <w:sz w:val="24"/>
                <w:szCs w:val="21"/>
              </w:rPr>
              <w:t>能力</w:t>
            </w:r>
          </w:p>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r w:rsidRPr="0029373A">
              <w:rPr>
                <w:rFonts w:ascii="Times New Roman" w:eastAsia="宋体" w:hAnsi="Times New Roman" w:cs="宋体" w:hint="eastAsia"/>
                <w:color w:val="000000"/>
                <w:kern w:val="0"/>
                <w:sz w:val="24"/>
                <w:szCs w:val="21"/>
              </w:rPr>
              <w:t>培养</w:t>
            </w:r>
          </w:p>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00" w:lineRule="auto"/>
              <w:ind w:left="300" w:right="300"/>
              <w:jc w:val="center"/>
              <w:rPr>
                <w:rFonts w:ascii="Times New Roman" w:eastAsia="宋体" w:hAnsi="Times New Roman" w:cs="Times New Roman"/>
                <w:color w:val="000000"/>
                <w:kern w:val="0"/>
                <w:sz w:val="24"/>
                <w:szCs w:val="21"/>
              </w:rPr>
            </w:pPr>
            <w:r w:rsidRPr="0029373A">
              <w:rPr>
                <w:rFonts w:ascii="Times New Roman" w:eastAsia="宋体" w:hAnsi="Times New Roman" w:cs="Times New Roman"/>
                <w:color w:val="000000"/>
                <w:kern w:val="0"/>
                <w:sz w:val="24"/>
                <w:szCs w:val="21"/>
              </w:rPr>
              <w:t>10</w:t>
            </w:r>
          </w:p>
        </w:tc>
        <w:tc>
          <w:tcPr>
            <w:tcW w:w="4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r w:rsidRPr="0029373A">
              <w:rPr>
                <w:rFonts w:ascii="Times New Roman" w:eastAsia="宋体" w:hAnsi="Times New Roman" w:cs="宋体" w:hint="eastAsia"/>
                <w:color w:val="000000"/>
                <w:kern w:val="0"/>
                <w:sz w:val="24"/>
                <w:szCs w:val="21"/>
              </w:rPr>
              <w:t>能了解社会，接触实际，巩固专业思想，培养良好的职业道德和工作作风</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p>
        </w:tc>
      </w:tr>
      <w:tr w:rsidR="0029373A" w:rsidRPr="0029373A" w:rsidTr="0029373A">
        <w:trPr>
          <w:cantSplit/>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rsidR="0029373A" w:rsidRPr="0029373A" w:rsidRDefault="0029373A" w:rsidP="0029373A">
            <w:pPr>
              <w:widowControl/>
              <w:jc w:val="left"/>
              <w:rPr>
                <w:rFonts w:ascii="宋体" w:eastAsia="宋体" w:hAnsi="宋体" w:cs="宋体"/>
                <w:color w:val="000000"/>
                <w:kern w:val="0"/>
                <w:sz w:val="24"/>
                <w:szCs w:val="21"/>
              </w:rPr>
            </w:pP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00" w:lineRule="auto"/>
              <w:ind w:left="300" w:right="300"/>
              <w:jc w:val="center"/>
              <w:rPr>
                <w:rFonts w:ascii="Times New Roman" w:eastAsia="宋体" w:hAnsi="Times New Roman" w:cs="Times New Roman"/>
                <w:color w:val="000000"/>
                <w:kern w:val="0"/>
                <w:sz w:val="24"/>
                <w:szCs w:val="21"/>
              </w:rPr>
            </w:pPr>
            <w:r w:rsidRPr="0029373A">
              <w:rPr>
                <w:rFonts w:ascii="Times New Roman" w:eastAsia="宋体" w:hAnsi="Times New Roman" w:cs="Times New Roman"/>
                <w:color w:val="000000"/>
                <w:kern w:val="0"/>
                <w:sz w:val="24"/>
                <w:szCs w:val="21"/>
              </w:rPr>
              <w:t>11</w:t>
            </w:r>
          </w:p>
        </w:tc>
        <w:tc>
          <w:tcPr>
            <w:tcW w:w="4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r w:rsidRPr="0029373A">
              <w:rPr>
                <w:rFonts w:ascii="Times New Roman" w:eastAsia="宋体" w:hAnsi="Times New Roman" w:cs="宋体" w:hint="eastAsia"/>
                <w:color w:val="000000"/>
                <w:kern w:val="0"/>
                <w:sz w:val="24"/>
                <w:szCs w:val="21"/>
              </w:rPr>
              <w:t>能综合运用所学专业业务知识和专业技能，观察问题、分析问题和解决问题</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p>
        </w:tc>
      </w:tr>
      <w:tr w:rsidR="0029373A" w:rsidRPr="0029373A" w:rsidTr="0029373A">
        <w:trPr>
          <w:cantSplit/>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rsidR="0029373A" w:rsidRPr="0029373A" w:rsidRDefault="0029373A" w:rsidP="0029373A">
            <w:pPr>
              <w:widowControl/>
              <w:jc w:val="left"/>
              <w:rPr>
                <w:rFonts w:ascii="宋体" w:eastAsia="宋体" w:hAnsi="宋体" w:cs="宋体"/>
                <w:color w:val="000000"/>
                <w:kern w:val="0"/>
                <w:sz w:val="24"/>
                <w:szCs w:val="21"/>
              </w:rPr>
            </w:pP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00" w:lineRule="auto"/>
              <w:ind w:left="300" w:right="300"/>
              <w:jc w:val="center"/>
              <w:rPr>
                <w:rFonts w:ascii="Times New Roman" w:eastAsia="宋体" w:hAnsi="Times New Roman" w:cs="Times New Roman"/>
                <w:color w:val="000000"/>
                <w:kern w:val="0"/>
                <w:sz w:val="24"/>
                <w:szCs w:val="21"/>
              </w:rPr>
            </w:pPr>
            <w:r w:rsidRPr="0029373A">
              <w:rPr>
                <w:rFonts w:ascii="Times New Roman" w:eastAsia="宋体" w:hAnsi="Times New Roman" w:cs="Times New Roman"/>
                <w:color w:val="000000"/>
                <w:kern w:val="0"/>
                <w:sz w:val="24"/>
                <w:szCs w:val="21"/>
              </w:rPr>
              <w:t>12</w:t>
            </w:r>
          </w:p>
        </w:tc>
        <w:tc>
          <w:tcPr>
            <w:tcW w:w="4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r w:rsidRPr="0029373A">
              <w:rPr>
                <w:rFonts w:ascii="Times New Roman" w:eastAsia="宋体" w:hAnsi="Times New Roman" w:cs="宋体" w:hint="eastAsia"/>
                <w:color w:val="000000"/>
                <w:kern w:val="0"/>
                <w:sz w:val="24"/>
                <w:szCs w:val="21"/>
              </w:rPr>
              <w:t>能较熟练地运用本学科的常规科学方法，能适当运用相关研究手段进行资料收集、加工、处理</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p>
        </w:tc>
      </w:tr>
    </w:tbl>
    <w:p w:rsidR="0029373A" w:rsidRPr="0029373A" w:rsidRDefault="0029373A" w:rsidP="0029373A">
      <w:pPr>
        <w:widowControl/>
        <w:wordWrap w:val="0"/>
        <w:spacing w:line="300" w:lineRule="auto"/>
        <w:ind w:left="360" w:hangingChars="200" w:hanging="360"/>
        <w:jc w:val="left"/>
        <w:rPr>
          <w:rFonts w:ascii="宋体" w:eastAsia="宋体" w:hAnsi="宋体" w:cs="宋体" w:hint="eastAsia"/>
          <w:bCs/>
          <w:color w:val="000000"/>
          <w:kern w:val="0"/>
          <w:sz w:val="18"/>
          <w:szCs w:val="18"/>
        </w:rPr>
      </w:pPr>
    </w:p>
    <w:p w:rsidR="0029373A" w:rsidRPr="0029373A" w:rsidRDefault="0029373A" w:rsidP="0029373A">
      <w:pPr>
        <w:widowControl/>
        <w:wordWrap w:val="0"/>
        <w:spacing w:line="300" w:lineRule="auto"/>
        <w:jc w:val="left"/>
        <w:rPr>
          <w:rFonts w:ascii="宋体" w:eastAsia="宋体" w:hAnsi="宋体" w:cs="宋体"/>
          <w:bCs/>
          <w:color w:val="000000"/>
          <w:kern w:val="0"/>
          <w:sz w:val="24"/>
          <w:szCs w:val="24"/>
        </w:rPr>
      </w:pPr>
    </w:p>
    <w:p w:rsidR="0029373A" w:rsidRPr="0029373A" w:rsidRDefault="0029373A" w:rsidP="0029373A">
      <w:pPr>
        <w:widowControl/>
        <w:wordWrap w:val="0"/>
        <w:snapToGrid w:val="0"/>
        <w:spacing w:line="300" w:lineRule="auto"/>
        <w:jc w:val="left"/>
        <w:rPr>
          <w:rFonts w:ascii="宋体" w:eastAsia="宋体" w:hAnsi="宋体" w:cs="宋体"/>
          <w:bCs/>
          <w:color w:val="000000"/>
          <w:kern w:val="0"/>
          <w:sz w:val="24"/>
          <w:szCs w:val="24"/>
        </w:rPr>
      </w:pPr>
      <w:r w:rsidRPr="0029373A">
        <w:rPr>
          <w:rFonts w:ascii="黑体" w:eastAsia="黑体" w:hAnsi="Times New Roman" w:cs="Times New Roman" w:hint="eastAsia"/>
          <w:bCs/>
          <w:color w:val="000000"/>
          <w:sz w:val="24"/>
          <w:szCs w:val="24"/>
        </w:rPr>
        <w:br w:type="page"/>
      </w:r>
    </w:p>
    <w:p w:rsidR="0029373A" w:rsidRPr="0029373A" w:rsidRDefault="0029373A" w:rsidP="0029373A">
      <w:pPr>
        <w:widowControl/>
        <w:wordWrap w:val="0"/>
        <w:spacing w:line="360" w:lineRule="auto"/>
        <w:jc w:val="left"/>
        <w:rPr>
          <w:rFonts w:ascii="黑体" w:eastAsia="黑体" w:hAnsi="宋体" w:cs="宋体"/>
          <w:bCs/>
          <w:color w:val="000000"/>
          <w:kern w:val="0"/>
          <w:sz w:val="24"/>
          <w:szCs w:val="24"/>
        </w:rPr>
      </w:pPr>
      <w:r w:rsidRPr="0029373A">
        <w:rPr>
          <w:rFonts w:ascii="黑体" w:eastAsia="黑体" w:hAnsi="宋体" w:cs="宋体" w:hint="eastAsia"/>
          <w:bCs/>
          <w:color w:val="000000"/>
          <w:kern w:val="0"/>
          <w:sz w:val="24"/>
          <w:szCs w:val="24"/>
        </w:rPr>
        <w:lastRenderedPageBreak/>
        <w:t>表2：</w:t>
      </w:r>
    </w:p>
    <w:p w:rsidR="0029373A" w:rsidRPr="0029373A" w:rsidRDefault="0029373A" w:rsidP="0029373A">
      <w:pPr>
        <w:widowControl/>
        <w:wordWrap w:val="0"/>
        <w:spacing w:line="360" w:lineRule="auto"/>
        <w:ind w:firstLineChars="200" w:firstLine="560"/>
        <w:jc w:val="center"/>
        <w:rPr>
          <w:rFonts w:ascii="黑体" w:eastAsia="黑体" w:hAnsi="宋体" w:cs="宋体" w:hint="eastAsia"/>
          <w:bCs/>
          <w:color w:val="000000"/>
          <w:kern w:val="0"/>
          <w:sz w:val="28"/>
          <w:szCs w:val="28"/>
        </w:rPr>
      </w:pPr>
      <w:r w:rsidRPr="0029373A">
        <w:rPr>
          <w:rFonts w:ascii="黑体" w:eastAsia="黑体" w:hAnsi="宋体" w:cs="宋体" w:hint="eastAsia"/>
          <w:bCs/>
          <w:color w:val="000000"/>
          <w:kern w:val="0"/>
          <w:sz w:val="28"/>
          <w:szCs w:val="28"/>
        </w:rPr>
        <w:t>二级学院毕业实习环节综合质量评价表</w:t>
      </w:r>
    </w:p>
    <w:tbl>
      <w:tblPr>
        <w:tblW w:w="8583" w:type="dxa"/>
        <w:jc w:val="center"/>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6"/>
        <w:gridCol w:w="1056"/>
        <w:gridCol w:w="3679"/>
        <w:gridCol w:w="1056"/>
        <w:gridCol w:w="1056"/>
      </w:tblGrid>
      <w:tr w:rsidR="0029373A" w:rsidRPr="0029373A" w:rsidTr="0029373A">
        <w:trPr>
          <w:trHeight w:val="640"/>
          <w:jc w:val="center"/>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firstLineChars="50" w:firstLine="120"/>
              <w:jc w:val="center"/>
              <w:rPr>
                <w:rFonts w:ascii="宋体" w:eastAsia="宋体" w:hAnsi="宋体" w:cs="宋体"/>
                <w:color w:val="000000"/>
                <w:kern w:val="0"/>
                <w:sz w:val="24"/>
                <w:szCs w:val="21"/>
              </w:rPr>
            </w:pPr>
            <w:r w:rsidRPr="0029373A">
              <w:rPr>
                <w:rFonts w:ascii="Times New Roman" w:eastAsia="宋体" w:hAnsi="Times New Roman" w:cs="宋体" w:hint="eastAsia"/>
                <w:color w:val="000000"/>
                <w:kern w:val="0"/>
                <w:sz w:val="24"/>
                <w:szCs w:val="21"/>
              </w:rPr>
              <w:t>项　目</w:t>
            </w:r>
          </w:p>
        </w:tc>
        <w:tc>
          <w:tcPr>
            <w:tcW w:w="61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宋体" w:eastAsia="宋体" w:hAnsi="宋体" w:cs="宋体"/>
                <w:color w:val="000000"/>
                <w:kern w:val="0"/>
                <w:sz w:val="24"/>
                <w:szCs w:val="21"/>
              </w:rPr>
            </w:pPr>
            <w:r w:rsidRPr="0029373A">
              <w:rPr>
                <w:rFonts w:ascii="Times New Roman" w:eastAsia="宋体" w:hAnsi="Times New Roman" w:cs="Times New Roman"/>
                <w:color w:val="000000"/>
                <w:kern w:val="0"/>
                <w:sz w:val="24"/>
                <w:szCs w:val="21"/>
              </w:rPr>
              <w:t>A</w:t>
            </w:r>
            <w:r w:rsidRPr="0029373A">
              <w:rPr>
                <w:rFonts w:ascii="Times New Roman" w:eastAsia="宋体" w:hAnsi="Times New Roman" w:cs="宋体" w:hint="eastAsia"/>
                <w:color w:val="000000"/>
                <w:kern w:val="0"/>
                <w:sz w:val="24"/>
                <w:szCs w:val="21"/>
              </w:rPr>
              <w:t>级标准</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宋体" w:eastAsia="宋体" w:hAnsi="宋体" w:cs="宋体"/>
                <w:color w:val="000000"/>
                <w:kern w:val="0"/>
                <w:sz w:val="24"/>
                <w:szCs w:val="21"/>
              </w:rPr>
            </w:pPr>
            <w:r w:rsidRPr="0029373A">
              <w:rPr>
                <w:rFonts w:ascii="Times New Roman" w:eastAsia="宋体" w:hAnsi="Times New Roman" w:cs="Times New Roman"/>
                <w:color w:val="000000"/>
                <w:kern w:val="0"/>
                <w:sz w:val="24"/>
                <w:szCs w:val="21"/>
              </w:rPr>
              <w:t>A</w:t>
            </w:r>
            <w:r w:rsidRPr="0029373A">
              <w:rPr>
                <w:rFonts w:ascii="Times New Roman" w:eastAsia="宋体" w:hAnsi="Times New Roman" w:cs="宋体" w:hint="eastAsia"/>
                <w:color w:val="000000"/>
                <w:kern w:val="0"/>
                <w:sz w:val="24"/>
                <w:szCs w:val="21"/>
              </w:rPr>
              <w:t>级分数</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宋体" w:eastAsia="宋体" w:hAnsi="宋体" w:cs="宋体"/>
                <w:color w:val="000000"/>
                <w:kern w:val="0"/>
                <w:sz w:val="24"/>
                <w:szCs w:val="21"/>
              </w:rPr>
            </w:pPr>
            <w:r w:rsidRPr="0029373A">
              <w:rPr>
                <w:rFonts w:ascii="Times New Roman" w:eastAsia="宋体" w:hAnsi="Times New Roman" w:cs="宋体" w:hint="eastAsia"/>
                <w:color w:val="000000"/>
                <w:kern w:val="0"/>
                <w:sz w:val="24"/>
                <w:szCs w:val="21"/>
              </w:rPr>
              <w:t>得分</w:t>
            </w:r>
          </w:p>
        </w:tc>
      </w:tr>
      <w:tr w:rsidR="0029373A" w:rsidRPr="0029373A" w:rsidTr="0029373A">
        <w:trPr>
          <w:cantSplit/>
          <w:jc w:val="center"/>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宋体" w:eastAsia="宋体" w:hAnsi="宋体" w:cs="宋体"/>
                <w:color w:val="000000"/>
                <w:kern w:val="0"/>
                <w:sz w:val="24"/>
                <w:szCs w:val="21"/>
              </w:rPr>
            </w:pPr>
            <w:r w:rsidRPr="0029373A">
              <w:rPr>
                <w:rFonts w:ascii="Times New Roman" w:eastAsia="宋体" w:hAnsi="Times New Roman" w:cs="宋体" w:hint="eastAsia"/>
                <w:color w:val="000000"/>
                <w:kern w:val="0"/>
                <w:sz w:val="24"/>
                <w:szCs w:val="21"/>
              </w:rPr>
              <w:t>教学</w:t>
            </w:r>
          </w:p>
          <w:p w:rsidR="0029373A" w:rsidRPr="0029373A" w:rsidRDefault="0029373A" w:rsidP="0029373A">
            <w:pPr>
              <w:widowControl/>
              <w:spacing w:line="336" w:lineRule="auto"/>
              <w:ind w:left="300" w:right="300"/>
              <w:jc w:val="center"/>
              <w:rPr>
                <w:rFonts w:ascii="宋体" w:eastAsia="宋体" w:hAnsi="宋体" w:cs="宋体"/>
                <w:color w:val="000000"/>
                <w:kern w:val="0"/>
                <w:sz w:val="24"/>
                <w:szCs w:val="21"/>
              </w:rPr>
            </w:pPr>
            <w:r w:rsidRPr="0029373A">
              <w:rPr>
                <w:rFonts w:ascii="Times New Roman" w:eastAsia="宋体" w:hAnsi="Times New Roman" w:cs="宋体" w:hint="eastAsia"/>
                <w:color w:val="000000"/>
                <w:kern w:val="0"/>
                <w:sz w:val="24"/>
                <w:szCs w:val="21"/>
              </w:rPr>
              <w:t>文件</w:t>
            </w:r>
          </w:p>
          <w:p w:rsidR="0029373A" w:rsidRPr="0029373A" w:rsidRDefault="0029373A" w:rsidP="0029373A">
            <w:pPr>
              <w:widowControl/>
              <w:spacing w:line="336" w:lineRule="auto"/>
              <w:ind w:left="300" w:right="300"/>
              <w:jc w:val="center"/>
              <w:rPr>
                <w:rFonts w:ascii="宋体" w:eastAsia="宋体" w:hAnsi="宋体" w:cs="宋体"/>
                <w:color w:val="000000"/>
                <w:kern w:val="0"/>
                <w:sz w:val="24"/>
                <w:szCs w:val="21"/>
              </w:rPr>
            </w:pPr>
            <w:r w:rsidRPr="0029373A">
              <w:rPr>
                <w:rFonts w:ascii="Times New Roman" w:eastAsia="宋体" w:hAnsi="Times New Roman" w:cs="宋体" w:hint="eastAsia"/>
                <w:color w:val="000000"/>
                <w:kern w:val="0"/>
                <w:sz w:val="24"/>
                <w:szCs w:val="21"/>
              </w:rPr>
              <w:t>（</w:t>
            </w:r>
            <w:r w:rsidRPr="0029373A">
              <w:rPr>
                <w:rFonts w:ascii="Times New Roman" w:eastAsia="宋体" w:hAnsi="Times New Roman" w:cs="Times New Roman"/>
                <w:color w:val="000000"/>
                <w:kern w:val="0"/>
                <w:sz w:val="24"/>
                <w:szCs w:val="21"/>
              </w:rPr>
              <w:t>10%</w:t>
            </w:r>
            <w:r w:rsidRPr="0029373A">
              <w:rPr>
                <w:rFonts w:ascii="Times New Roman" w:eastAsia="宋体" w:hAnsi="Times New Roman" w:cs="宋体" w:hint="eastAsia"/>
                <w:color w:val="000000"/>
                <w:kern w:val="0"/>
                <w:sz w:val="24"/>
                <w:szCs w:val="21"/>
              </w:rPr>
              <w:t>）</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Times New Roman" w:eastAsia="宋体" w:hAnsi="Times New Roman" w:cs="Times New Roman"/>
                <w:color w:val="000000"/>
                <w:kern w:val="0"/>
                <w:sz w:val="24"/>
                <w:szCs w:val="21"/>
              </w:rPr>
            </w:pPr>
            <w:r w:rsidRPr="0029373A">
              <w:rPr>
                <w:rFonts w:ascii="Times New Roman" w:eastAsia="宋体" w:hAnsi="Times New Roman" w:cs="Times New Roman"/>
                <w:color w:val="000000"/>
                <w:kern w:val="0"/>
                <w:sz w:val="24"/>
                <w:szCs w:val="21"/>
              </w:rPr>
              <w:t>1</w:t>
            </w:r>
          </w:p>
        </w:tc>
        <w:tc>
          <w:tcPr>
            <w:tcW w:w="5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宋体" w:eastAsia="宋体" w:hAnsi="宋体" w:cs="宋体"/>
                <w:color w:val="000000"/>
                <w:kern w:val="0"/>
                <w:sz w:val="24"/>
                <w:szCs w:val="21"/>
              </w:rPr>
            </w:pPr>
            <w:r w:rsidRPr="0029373A">
              <w:rPr>
                <w:rFonts w:ascii="Times New Roman" w:eastAsia="宋体" w:hAnsi="Times New Roman" w:cs="宋体" w:hint="eastAsia"/>
                <w:color w:val="000000"/>
                <w:kern w:val="0"/>
                <w:sz w:val="24"/>
                <w:szCs w:val="21"/>
              </w:rPr>
              <w:t>有科学、规范的教学管理制度、工作规范，有合理评分标准和办法</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Times New Roman" w:eastAsia="宋体" w:hAnsi="Times New Roman" w:cs="Times New Roman"/>
                <w:color w:val="000000"/>
                <w:kern w:val="0"/>
                <w:sz w:val="24"/>
                <w:szCs w:val="21"/>
              </w:rPr>
            </w:pPr>
            <w:r w:rsidRPr="0029373A">
              <w:rPr>
                <w:rFonts w:ascii="Times New Roman" w:eastAsia="宋体" w:hAnsi="Times New Roman" w:cs="Times New Roman"/>
                <w:color w:val="000000"/>
                <w:kern w:val="0"/>
                <w:sz w:val="24"/>
                <w:szCs w:val="21"/>
              </w:rPr>
              <w:t>5</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36" w:lineRule="auto"/>
              <w:ind w:left="300" w:right="300"/>
              <w:jc w:val="center"/>
              <w:rPr>
                <w:rFonts w:ascii="宋体" w:eastAsia="宋体" w:hAnsi="宋体" w:cs="宋体"/>
                <w:color w:val="000000"/>
                <w:kern w:val="0"/>
                <w:sz w:val="24"/>
                <w:szCs w:val="21"/>
              </w:rPr>
            </w:pPr>
          </w:p>
        </w:tc>
      </w:tr>
      <w:tr w:rsidR="0029373A" w:rsidRPr="0029373A" w:rsidTr="0029373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373A" w:rsidRPr="0029373A" w:rsidRDefault="0029373A" w:rsidP="0029373A">
            <w:pPr>
              <w:widowControl/>
              <w:jc w:val="left"/>
              <w:rPr>
                <w:rFonts w:ascii="宋体" w:eastAsia="宋体" w:hAnsi="宋体" w:cs="宋体"/>
                <w:color w:val="000000"/>
                <w:kern w:val="0"/>
                <w:sz w:val="24"/>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Times New Roman" w:eastAsia="宋体" w:hAnsi="Times New Roman" w:cs="Times New Roman"/>
                <w:color w:val="000000"/>
                <w:kern w:val="0"/>
                <w:sz w:val="24"/>
                <w:szCs w:val="21"/>
              </w:rPr>
            </w:pPr>
            <w:r w:rsidRPr="0029373A">
              <w:rPr>
                <w:rFonts w:ascii="Times New Roman" w:eastAsia="宋体" w:hAnsi="Times New Roman" w:cs="Times New Roman"/>
                <w:color w:val="000000"/>
                <w:kern w:val="0"/>
                <w:sz w:val="24"/>
                <w:szCs w:val="21"/>
              </w:rPr>
              <w:t>2</w:t>
            </w:r>
          </w:p>
        </w:tc>
        <w:tc>
          <w:tcPr>
            <w:tcW w:w="5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宋体" w:eastAsia="宋体" w:hAnsi="宋体" w:cs="宋体"/>
                <w:color w:val="000000"/>
                <w:kern w:val="0"/>
                <w:sz w:val="24"/>
                <w:szCs w:val="21"/>
              </w:rPr>
            </w:pPr>
            <w:r w:rsidRPr="0029373A">
              <w:rPr>
                <w:rFonts w:ascii="Times New Roman" w:eastAsia="宋体" w:hAnsi="Times New Roman" w:cs="宋体" w:hint="eastAsia"/>
                <w:color w:val="000000"/>
                <w:kern w:val="0"/>
                <w:sz w:val="24"/>
                <w:szCs w:val="21"/>
              </w:rPr>
              <w:t>有切合实际的教学进度计划</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Times New Roman" w:eastAsia="宋体" w:hAnsi="Times New Roman" w:cs="Times New Roman"/>
                <w:color w:val="000000"/>
                <w:kern w:val="0"/>
                <w:sz w:val="24"/>
                <w:szCs w:val="21"/>
              </w:rPr>
            </w:pPr>
            <w:r w:rsidRPr="0029373A">
              <w:rPr>
                <w:rFonts w:ascii="Times New Roman" w:eastAsia="宋体" w:hAnsi="Times New Roman" w:cs="Times New Roman"/>
                <w:color w:val="000000"/>
                <w:kern w:val="0"/>
                <w:sz w:val="24"/>
                <w:szCs w:val="21"/>
              </w:rPr>
              <w:t>5</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36" w:lineRule="auto"/>
              <w:ind w:left="300" w:right="300"/>
              <w:jc w:val="center"/>
              <w:rPr>
                <w:rFonts w:ascii="宋体" w:eastAsia="宋体" w:hAnsi="宋体" w:cs="宋体"/>
                <w:color w:val="000000"/>
                <w:kern w:val="0"/>
                <w:sz w:val="24"/>
                <w:szCs w:val="21"/>
              </w:rPr>
            </w:pPr>
          </w:p>
        </w:tc>
      </w:tr>
      <w:tr w:rsidR="0029373A" w:rsidRPr="0029373A" w:rsidTr="0029373A">
        <w:trPr>
          <w:cantSplit/>
          <w:jc w:val="center"/>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宋体" w:eastAsia="宋体" w:hAnsi="宋体" w:cs="宋体"/>
                <w:color w:val="000000"/>
                <w:kern w:val="0"/>
                <w:sz w:val="24"/>
                <w:szCs w:val="21"/>
              </w:rPr>
            </w:pPr>
            <w:r w:rsidRPr="0029373A">
              <w:rPr>
                <w:rFonts w:ascii="Times New Roman" w:eastAsia="宋体" w:hAnsi="Times New Roman" w:cs="宋体" w:hint="eastAsia"/>
                <w:color w:val="000000"/>
                <w:kern w:val="0"/>
                <w:sz w:val="24"/>
                <w:szCs w:val="21"/>
              </w:rPr>
              <w:t>教学</w:t>
            </w:r>
          </w:p>
          <w:p w:rsidR="0029373A" w:rsidRPr="0029373A" w:rsidRDefault="0029373A" w:rsidP="0029373A">
            <w:pPr>
              <w:widowControl/>
              <w:spacing w:line="336" w:lineRule="auto"/>
              <w:ind w:left="300" w:right="300"/>
              <w:jc w:val="center"/>
              <w:rPr>
                <w:rFonts w:ascii="宋体" w:eastAsia="宋体" w:hAnsi="宋体" w:cs="宋体"/>
                <w:color w:val="000000"/>
                <w:kern w:val="0"/>
                <w:sz w:val="24"/>
                <w:szCs w:val="21"/>
              </w:rPr>
            </w:pPr>
            <w:r w:rsidRPr="0029373A">
              <w:rPr>
                <w:rFonts w:ascii="Times New Roman" w:eastAsia="宋体" w:hAnsi="Times New Roman" w:cs="宋体" w:hint="eastAsia"/>
                <w:color w:val="000000"/>
                <w:kern w:val="0"/>
                <w:sz w:val="24"/>
                <w:szCs w:val="21"/>
              </w:rPr>
              <w:t>条件</w:t>
            </w:r>
          </w:p>
          <w:p w:rsidR="0029373A" w:rsidRPr="0029373A" w:rsidRDefault="0029373A" w:rsidP="0029373A">
            <w:pPr>
              <w:widowControl/>
              <w:spacing w:line="336" w:lineRule="auto"/>
              <w:ind w:left="300" w:right="300"/>
              <w:jc w:val="left"/>
              <w:rPr>
                <w:rFonts w:ascii="宋体" w:eastAsia="宋体" w:hAnsi="宋体" w:cs="宋体"/>
                <w:color w:val="000000"/>
                <w:kern w:val="0"/>
                <w:sz w:val="24"/>
                <w:szCs w:val="21"/>
              </w:rPr>
            </w:pPr>
            <w:r w:rsidRPr="0029373A">
              <w:rPr>
                <w:rFonts w:ascii="Times New Roman" w:eastAsia="宋体" w:hAnsi="Times New Roman" w:cs="宋体" w:hint="eastAsia"/>
                <w:color w:val="000000"/>
                <w:kern w:val="0"/>
                <w:sz w:val="24"/>
                <w:szCs w:val="21"/>
              </w:rPr>
              <w:t>（</w:t>
            </w:r>
            <w:r w:rsidRPr="0029373A">
              <w:rPr>
                <w:rFonts w:ascii="Times New Roman" w:eastAsia="宋体" w:hAnsi="Times New Roman" w:cs="Times New Roman"/>
                <w:color w:val="000000"/>
                <w:kern w:val="0"/>
                <w:sz w:val="24"/>
                <w:szCs w:val="21"/>
              </w:rPr>
              <w:t>10%</w:t>
            </w:r>
            <w:r w:rsidRPr="0029373A">
              <w:rPr>
                <w:rFonts w:ascii="Times New Roman" w:eastAsia="宋体" w:hAnsi="Times New Roman" w:cs="宋体" w:hint="eastAsia"/>
                <w:color w:val="000000"/>
                <w:kern w:val="0"/>
                <w:sz w:val="24"/>
                <w:szCs w:val="21"/>
              </w:rPr>
              <w:t>）</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Times New Roman" w:eastAsia="宋体" w:hAnsi="Times New Roman" w:cs="Times New Roman"/>
                <w:color w:val="000000"/>
                <w:kern w:val="0"/>
                <w:sz w:val="24"/>
                <w:szCs w:val="21"/>
              </w:rPr>
            </w:pPr>
            <w:r w:rsidRPr="0029373A">
              <w:rPr>
                <w:rFonts w:ascii="Times New Roman" w:eastAsia="宋体" w:hAnsi="Times New Roman" w:cs="Times New Roman"/>
                <w:color w:val="000000"/>
                <w:kern w:val="0"/>
                <w:sz w:val="24"/>
                <w:szCs w:val="21"/>
              </w:rPr>
              <w:t>3</w:t>
            </w:r>
          </w:p>
        </w:tc>
        <w:tc>
          <w:tcPr>
            <w:tcW w:w="5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宋体" w:eastAsia="宋体" w:hAnsi="宋体" w:cs="宋体"/>
                <w:color w:val="000000"/>
                <w:kern w:val="0"/>
                <w:sz w:val="24"/>
                <w:szCs w:val="21"/>
              </w:rPr>
            </w:pPr>
            <w:r w:rsidRPr="0029373A">
              <w:rPr>
                <w:rFonts w:ascii="Times New Roman" w:eastAsia="宋体" w:hAnsi="Times New Roman" w:cs="宋体" w:hint="eastAsia"/>
                <w:color w:val="000000"/>
                <w:kern w:val="0"/>
                <w:sz w:val="24"/>
                <w:szCs w:val="21"/>
              </w:rPr>
              <w:t>组织领导机构健全，人员组成合理</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Times New Roman" w:eastAsia="宋体" w:hAnsi="Times New Roman" w:cs="Times New Roman"/>
                <w:color w:val="000000"/>
                <w:kern w:val="0"/>
                <w:sz w:val="24"/>
                <w:szCs w:val="21"/>
              </w:rPr>
            </w:pPr>
            <w:r w:rsidRPr="0029373A">
              <w:rPr>
                <w:rFonts w:ascii="Times New Roman" w:eastAsia="宋体" w:hAnsi="Times New Roman" w:cs="Times New Roman"/>
                <w:color w:val="000000"/>
                <w:kern w:val="0"/>
                <w:sz w:val="24"/>
                <w:szCs w:val="21"/>
              </w:rPr>
              <w:t>3</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36" w:lineRule="auto"/>
              <w:ind w:left="300" w:right="300"/>
              <w:jc w:val="center"/>
              <w:rPr>
                <w:rFonts w:ascii="宋体" w:eastAsia="宋体" w:hAnsi="宋体" w:cs="宋体"/>
                <w:color w:val="000000"/>
                <w:kern w:val="0"/>
                <w:sz w:val="24"/>
                <w:szCs w:val="21"/>
              </w:rPr>
            </w:pPr>
          </w:p>
        </w:tc>
      </w:tr>
      <w:tr w:rsidR="0029373A" w:rsidRPr="0029373A" w:rsidTr="0029373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373A" w:rsidRPr="0029373A" w:rsidRDefault="0029373A" w:rsidP="0029373A">
            <w:pPr>
              <w:widowControl/>
              <w:jc w:val="left"/>
              <w:rPr>
                <w:rFonts w:ascii="宋体" w:eastAsia="宋体" w:hAnsi="宋体" w:cs="宋体"/>
                <w:color w:val="000000"/>
                <w:kern w:val="0"/>
                <w:sz w:val="24"/>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Times New Roman" w:eastAsia="宋体" w:hAnsi="Times New Roman" w:cs="Times New Roman"/>
                <w:color w:val="000000"/>
                <w:kern w:val="0"/>
                <w:sz w:val="24"/>
                <w:szCs w:val="21"/>
              </w:rPr>
            </w:pPr>
            <w:r w:rsidRPr="0029373A">
              <w:rPr>
                <w:rFonts w:ascii="Times New Roman" w:eastAsia="宋体" w:hAnsi="Times New Roman" w:cs="Times New Roman"/>
                <w:color w:val="000000"/>
                <w:kern w:val="0"/>
                <w:sz w:val="24"/>
                <w:szCs w:val="21"/>
              </w:rPr>
              <w:t>4</w:t>
            </w:r>
          </w:p>
        </w:tc>
        <w:tc>
          <w:tcPr>
            <w:tcW w:w="5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宋体" w:eastAsia="宋体" w:hAnsi="宋体" w:cs="宋体"/>
                <w:color w:val="000000"/>
                <w:kern w:val="0"/>
                <w:sz w:val="24"/>
                <w:szCs w:val="21"/>
              </w:rPr>
            </w:pPr>
            <w:r w:rsidRPr="0029373A">
              <w:rPr>
                <w:rFonts w:ascii="Times New Roman" w:eastAsia="宋体" w:hAnsi="Times New Roman" w:cs="宋体" w:hint="eastAsia"/>
                <w:color w:val="000000"/>
                <w:kern w:val="0"/>
                <w:sz w:val="24"/>
                <w:szCs w:val="21"/>
              </w:rPr>
              <w:t>校内指导教师均具有讲师及以上职称或具有硕士学位；实习基地指导教师实践经验丰富，具有较强指导能力；一名指导教师指导的学生数不超过</w:t>
            </w:r>
            <w:r w:rsidRPr="0029373A">
              <w:rPr>
                <w:rFonts w:ascii="Times New Roman" w:eastAsia="宋体" w:hAnsi="Times New Roman" w:cs="Times New Roman"/>
                <w:color w:val="000000"/>
                <w:kern w:val="0"/>
                <w:sz w:val="24"/>
                <w:szCs w:val="21"/>
              </w:rPr>
              <w:t>10</w:t>
            </w:r>
            <w:r w:rsidRPr="0029373A">
              <w:rPr>
                <w:rFonts w:ascii="Times New Roman" w:eastAsia="宋体" w:hAnsi="Times New Roman" w:cs="宋体" w:hint="eastAsia"/>
                <w:color w:val="000000"/>
                <w:kern w:val="0"/>
                <w:sz w:val="24"/>
                <w:szCs w:val="21"/>
              </w:rPr>
              <w:t>人</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Times New Roman" w:eastAsia="宋体" w:hAnsi="Times New Roman" w:cs="Times New Roman"/>
                <w:color w:val="000000"/>
                <w:kern w:val="0"/>
                <w:sz w:val="24"/>
                <w:szCs w:val="21"/>
              </w:rPr>
            </w:pPr>
            <w:r w:rsidRPr="0029373A">
              <w:rPr>
                <w:rFonts w:ascii="Times New Roman" w:eastAsia="宋体" w:hAnsi="Times New Roman" w:cs="Times New Roman"/>
                <w:color w:val="000000"/>
                <w:kern w:val="0"/>
                <w:sz w:val="24"/>
                <w:szCs w:val="21"/>
              </w:rPr>
              <w:t>4</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36" w:lineRule="auto"/>
              <w:ind w:left="300" w:right="300"/>
              <w:jc w:val="center"/>
              <w:rPr>
                <w:rFonts w:ascii="宋体" w:eastAsia="宋体" w:hAnsi="宋体" w:cs="宋体"/>
                <w:color w:val="000000"/>
                <w:kern w:val="0"/>
                <w:sz w:val="24"/>
                <w:szCs w:val="21"/>
              </w:rPr>
            </w:pPr>
          </w:p>
        </w:tc>
      </w:tr>
      <w:tr w:rsidR="0029373A" w:rsidRPr="0029373A" w:rsidTr="0029373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373A" w:rsidRPr="0029373A" w:rsidRDefault="0029373A" w:rsidP="0029373A">
            <w:pPr>
              <w:widowControl/>
              <w:jc w:val="left"/>
              <w:rPr>
                <w:rFonts w:ascii="宋体" w:eastAsia="宋体" w:hAnsi="宋体" w:cs="宋体"/>
                <w:color w:val="000000"/>
                <w:kern w:val="0"/>
                <w:sz w:val="24"/>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Times New Roman" w:eastAsia="宋体" w:hAnsi="Times New Roman" w:cs="Times New Roman"/>
                <w:color w:val="000000"/>
                <w:kern w:val="0"/>
                <w:sz w:val="24"/>
                <w:szCs w:val="21"/>
              </w:rPr>
            </w:pPr>
            <w:r w:rsidRPr="0029373A">
              <w:rPr>
                <w:rFonts w:ascii="Times New Roman" w:eastAsia="宋体" w:hAnsi="Times New Roman" w:cs="Times New Roman"/>
                <w:color w:val="000000"/>
                <w:kern w:val="0"/>
                <w:sz w:val="24"/>
                <w:szCs w:val="21"/>
              </w:rPr>
              <w:t>5</w:t>
            </w:r>
          </w:p>
        </w:tc>
        <w:tc>
          <w:tcPr>
            <w:tcW w:w="5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宋体" w:eastAsia="宋体" w:hAnsi="宋体" w:cs="宋体"/>
                <w:color w:val="000000"/>
                <w:kern w:val="0"/>
                <w:sz w:val="24"/>
                <w:szCs w:val="21"/>
              </w:rPr>
            </w:pPr>
            <w:r w:rsidRPr="0029373A">
              <w:rPr>
                <w:rFonts w:ascii="Times New Roman" w:eastAsia="宋体" w:hAnsi="Times New Roman" w:cs="宋体" w:hint="eastAsia"/>
                <w:color w:val="000000"/>
                <w:kern w:val="0"/>
                <w:sz w:val="24"/>
                <w:szCs w:val="21"/>
              </w:rPr>
              <w:t>实习基地或场所等能满足教学要求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Times New Roman" w:eastAsia="宋体" w:hAnsi="Times New Roman" w:cs="Times New Roman"/>
                <w:color w:val="000000"/>
                <w:kern w:val="0"/>
                <w:sz w:val="24"/>
                <w:szCs w:val="21"/>
              </w:rPr>
            </w:pPr>
            <w:r w:rsidRPr="0029373A">
              <w:rPr>
                <w:rFonts w:ascii="Times New Roman" w:eastAsia="宋体" w:hAnsi="Times New Roman" w:cs="Times New Roman"/>
                <w:color w:val="000000"/>
                <w:kern w:val="0"/>
                <w:sz w:val="24"/>
                <w:szCs w:val="21"/>
              </w:rPr>
              <w:t>3</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36" w:lineRule="auto"/>
              <w:ind w:left="300" w:right="300"/>
              <w:jc w:val="center"/>
              <w:rPr>
                <w:rFonts w:ascii="宋体" w:eastAsia="宋体" w:hAnsi="宋体" w:cs="宋体"/>
                <w:color w:val="000000"/>
                <w:kern w:val="0"/>
                <w:sz w:val="24"/>
                <w:szCs w:val="21"/>
              </w:rPr>
            </w:pPr>
          </w:p>
        </w:tc>
      </w:tr>
      <w:tr w:rsidR="0029373A" w:rsidRPr="0029373A" w:rsidTr="0029373A">
        <w:trPr>
          <w:cantSplit/>
          <w:jc w:val="center"/>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宋体" w:eastAsia="宋体" w:hAnsi="宋体" w:cs="宋体"/>
                <w:color w:val="000000"/>
                <w:kern w:val="0"/>
                <w:sz w:val="24"/>
                <w:szCs w:val="21"/>
              </w:rPr>
            </w:pPr>
            <w:r w:rsidRPr="0029373A">
              <w:rPr>
                <w:rFonts w:ascii="Times New Roman" w:eastAsia="宋体" w:hAnsi="Times New Roman" w:cs="宋体" w:hint="eastAsia"/>
                <w:color w:val="000000"/>
                <w:kern w:val="0"/>
                <w:sz w:val="24"/>
                <w:szCs w:val="21"/>
              </w:rPr>
              <w:t>实习</w:t>
            </w:r>
          </w:p>
          <w:p w:rsidR="0029373A" w:rsidRPr="0029373A" w:rsidRDefault="0029373A" w:rsidP="0029373A">
            <w:pPr>
              <w:widowControl/>
              <w:spacing w:line="336" w:lineRule="auto"/>
              <w:ind w:left="300" w:right="300"/>
              <w:jc w:val="center"/>
              <w:rPr>
                <w:rFonts w:ascii="宋体" w:eastAsia="宋体" w:hAnsi="宋体" w:cs="宋体"/>
                <w:color w:val="000000"/>
                <w:kern w:val="0"/>
                <w:sz w:val="24"/>
                <w:szCs w:val="21"/>
              </w:rPr>
            </w:pPr>
            <w:r w:rsidRPr="0029373A">
              <w:rPr>
                <w:rFonts w:ascii="Times New Roman" w:eastAsia="宋体" w:hAnsi="Times New Roman" w:cs="宋体" w:hint="eastAsia"/>
                <w:color w:val="000000"/>
                <w:kern w:val="0"/>
                <w:sz w:val="24"/>
                <w:szCs w:val="21"/>
              </w:rPr>
              <w:t>过程</w:t>
            </w:r>
          </w:p>
          <w:p w:rsidR="0029373A" w:rsidRPr="0029373A" w:rsidRDefault="0029373A" w:rsidP="0029373A">
            <w:pPr>
              <w:widowControl/>
              <w:spacing w:line="336" w:lineRule="auto"/>
              <w:ind w:left="300" w:right="300"/>
              <w:jc w:val="center"/>
              <w:rPr>
                <w:rFonts w:ascii="宋体" w:eastAsia="宋体" w:hAnsi="宋体" w:cs="宋体"/>
                <w:color w:val="000000"/>
                <w:kern w:val="0"/>
                <w:sz w:val="24"/>
                <w:szCs w:val="21"/>
              </w:rPr>
            </w:pPr>
            <w:r w:rsidRPr="0029373A">
              <w:rPr>
                <w:rFonts w:ascii="Times New Roman" w:eastAsia="宋体" w:hAnsi="Times New Roman" w:cs="宋体" w:hint="eastAsia"/>
                <w:color w:val="000000"/>
                <w:kern w:val="0"/>
                <w:sz w:val="24"/>
                <w:szCs w:val="21"/>
              </w:rPr>
              <w:t>（</w:t>
            </w:r>
            <w:r w:rsidRPr="0029373A">
              <w:rPr>
                <w:rFonts w:ascii="Times New Roman" w:eastAsia="宋体" w:hAnsi="Times New Roman" w:cs="Times New Roman"/>
                <w:color w:val="000000"/>
                <w:kern w:val="0"/>
                <w:sz w:val="24"/>
                <w:szCs w:val="21"/>
              </w:rPr>
              <w:t>30%</w:t>
            </w:r>
            <w:r w:rsidRPr="0029373A">
              <w:rPr>
                <w:rFonts w:ascii="Times New Roman" w:eastAsia="宋体" w:hAnsi="Times New Roman" w:cs="宋体" w:hint="eastAsia"/>
                <w:color w:val="000000"/>
                <w:kern w:val="0"/>
                <w:sz w:val="24"/>
                <w:szCs w:val="21"/>
              </w:rPr>
              <w:t>）</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Times New Roman" w:eastAsia="宋体" w:hAnsi="Times New Roman" w:cs="Times New Roman"/>
                <w:color w:val="000000"/>
                <w:kern w:val="0"/>
                <w:sz w:val="24"/>
                <w:szCs w:val="21"/>
              </w:rPr>
            </w:pPr>
            <w:r w:rsidRPr="0029373A">
              <w:rPr>
                <w:rFonts w:ascii="Times New Roman" w:eastAsia="宋体" w:hAnsi="Times New Roman" w:cs="Times New Roman"/>
                <w:color w:val="000000"/>
                <w:kern w:val="0"/>
                <w:sz w:val="24"/>
                <w:szCs w:val="21"/>
              </w:rPr>
              <w:t>6</w:t>
            </w:r>
          </w:p>
        </w:tc>
        <w:tc>
          <w:tcPr>
            <w:tcW w:w="5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宋体" w:eastAsia="宋体" w:hAnsi="宋体" w:cs="宋体"/>
                <w:color w:val="000000"/>
                <w:kern w:val="0"/>
                <w:sz w:val="24"/>
                <w:szCs w:val="21"/>
              </w:rPr>
            </w:pPr>
            <w:r w:rsidRPr="0029373A">
              <w:rPr>
                <w:rFonts w:ascii="Times New Roman" w:eastAsia="宋体" w:hAnsi="Times New Roman" w:cs="宋体" w:hint="eastAsia"/>
                <w:color w:val="000000"/>
                <w:kern w:val="0"/>
                <w:sz w:val="24"/>
                <w:szCs w:val="21"/>
              </w:rPr>
              <w:t>实习安排合理，各项实习工作循序渐进，符合实习程序要求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Times New Roman" w:eastAsia="宋体" w:hAnsi="Times New Roman" w:cs="Times New Roman"/>
                <w:color w:val="000000"/>
                <w:kern w:val="0"/>
                <w:sz w:val="24"/>
                <w:szCs w:val="21"/>
              </w:rPr>
            </w:pPr>
            <w:r w:rsidRPr="0029373A">
              <w:rPr>
                <w:rFonts w:ascii="Times New Roman" w:eastAsia="宋体" w:hAnsi="Times New Roman" w:cs="Times New Roman"/>
                <w:color w:val="000000"/>
                <w:kern w:val="0"/>
                <w:sz w:val="24"/>
                <w:szCs w:val="21"/>
              </w:rPr>
              <w:t>4</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36" w:lineRule="auto"/>
              <w:ind w:left="300" w:right="300"/>
              <w:jc w:val="center"/>
              <w:rPr>
                <w:rFonts w:ascii="宋体" w:eastAsia="宋体" w:hAnsi="宋体" w:cs="宋体"/>
                <w:color w:val="000000"/>
                <w:kern w:val="0"/>
                <w:sz w:val="24"/>
                <w:szCs w:val="21"/>
              </w:rPr>
            </w:pPr>
          </w:p>
        </w:tc>
      </w:tr>
      <w:tr w:rsidR="0029373A" w:rsidRPr="0029373A" w:rsidTr="0029373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373A" w:rsidRPr="0029373A" w:rsidRDefault="0029373A" w:rsidP="0029373A">
            <w:pPr>
              <w:widowControl/>
              <w:jc w:val="left"/>
              <w:rPr>
                <w:rFonts w:ascii="宋体" w:eastAsia="宋体" w:hAnsi="宋体" w:cs="宋体"/>
                <w:color w:val="000000"/>
                <w:kern w:val="0"/>
                <w:sz w:val="24"/>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Times New Roman" w:eastAsia="宋体" w:hAnsi="Times New Roman" w:cs="Times New Roman"/>
                <w:color w:val="000000"/>
                <w:kern w:val="0"/>
                <w:sz w:val="24"/>
                <w:szCs w:val="21"/>
              </w:rPr>
            </w:pPr>
            <w:r w:rsidRPr="0029373A">
              <w:rPr>
                <w:rFonts w:ascii="Times New Roman" w:eastAsia="宋体" w:hAnsi="Times New Roman" w:cs="Times New Roman"/>
                <w:color w:val="000000"/>
                <w:kern w:val="0"/>
                <w:sz w:val="24"/>
                <w:szCs w:val="21"/>
              </w:rPr>
              <w:t>7</w:t>
            </w:r>
          </w:p>
        </w:tc>
        <w:tc>
          <w:tcPr>
            <w:tcW w:w="5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宋体" w:eastAsia="宋体" w:hAnsi="宋体" w:cs="宋体"/>
                <w:color w:val="000000"/>
                <w:kern w:val="0"/>
                <w:sz w:val="24"/>
                <w:szCs w:val="21"/>
              </w:rPr>
            </w:pPr>
            <w:r w:rsidRPr="0029373A">
              <w:rPr>
                <w:rFonts w:ascii="Times New Roman" w:eastAsia="宋体" w:hAnsi="Times New Roman" w:cs="宋体" w:hint="eastAsia"/>
                <w:color w:val="000000"/>
                <w:kern w:val="0"/>
                <w:sz w:val="24"/>
                <w:szCs w:val="21"/>
              </w:rPr>
              <w:t>实习内容能全面反映专业培养目标要求和学科、专业的特点，符合实习大纲要求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Times New Roman" w:eastAsia="宋体" w:hAnsi="Times New Roman" w:cs="Times New Roman"/>
                <w:color w:val="000000"/>
                <w:kern w:val="0"/>
                <w:sz w:val="24"/>
                <w:szCs w:val="21"/>
              </w:rPr>
            </w:pPr>
            <w:r w:rsidRPr="0029373A">
              <w:rPr>
                <w:rFonts w:ascii="Times New Roman" w:eastAsia="宋体" w:hAnsi="Times New Roman" w:cs="Times New Roman"/>
                <w:color w:val="000000"/>
                <w:kern w:val="0"/>
                <w:sz w:val="24"/>
                <w:szCs w:val="21"/>
              </w:rPr>
              <w:t>4</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36" w:lineRule="auto"/>
              <w:ind w:left="300" w:right="300"/>
              <w:jc w:val="center"/>
              <w:rPr>
                <w:rFonts w:ascii="宋体" w:eastAsia="宋体" w:hAnsi="宋体" w:cs="宋体"/>
                <w:color w:val="000000"/>
                <w:kern w:val="0"/>
                <w:sz w:val="24"/>
                <w:szCs w:val="21"/>
              </w:rPr>
            </w:pPr>
          </w:p>
        </w:tc>
      </w:tr>
      <w:tr w:rsidR="0029373A" w:rsidRPr="0029373A" w:rsidTr="0029373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373A" w:rsidRPr="0029373A" w:rsidRDefault="0029373A" w:rsidP="0029373A">
            <w:pPr>
              <w:widowControl/>
              <w:jc w:val="left"/>
              <w:rPr>
                <w:rFonts w:ascii="宋体" w:eastAsia="宋体" w:hAnsi="宋体" w:cs="宋体"/>
                <w:color w:val="000000"/>
                <w:kern w:val="0"/>
                <w:sz w:val="24"/>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Times New Roman" w:eastAsia="宋体" w:hAnsi="Times New Roman" w:cs="Times New Roman"/>
                <w:color w:val="000000"/>
                <w:kern w:val="0"/>
                <w:sz w:val="24"/>
                <w:szCs w:val="21"/>
              </w:rPr>
            </w:pPr>
            <w:r w:rsidRPr="0029373A">
              <w:rPr>
                <w:rFonts w:ascii="Times New Roman" w:eastAsia="宋体" w:hAnsi="Times New Roman" w:cs="Times New Roman"/>
                <w:color w:val="000000"/>
                <w:kern w:val="0"/>
                <w:sz w:val="24"/>
                <w:szCs w:val="21"/>
              </w:rPr>
              <w:t>8</w:t>
            </w:r>
          </w:p>
        </w:tc>
        <w:tc>
          <w:tcPr>
            <w:tcW w:w="5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Times New Roman" w:eastAsia="宋体" w:hAnsi="Times New Roman" w:cs="Times New Roman"/>
                <w:color w:val="000000"/>
                <w:kern w:val="0"/>
                <w:sz w:val="24"/>
                <w:szCs w:val="21"/>
              </w:rPr>
            </w:pPr>
            <w:r w:rsidRPr="0029373A">
              <w:rPr>
                <w:rFonts w:ascii="Times New Roman" w:eastAsia="宋体" w:hAnsi="Times New Roman" w:cs="宋体" w:hint="eastAsia"/>
                <w:color w:val="000000"/>
                <w:kern w:val="0"/>
                <w:sz w:val="24"/>
                <w:szCs w:val="21"/>
              </w:rPr>
              <w:t>实习内容记录完整、全面、详细</w:t>
            </w:r>
            <w:r w:rsidRPr="0029373A">
              <w:rPr>
                <w:rFonts w:ascii="Times New Roman" w:eastAsia="宋体" w:hAnsi="Times New Roman" w:cs="Times New Roman"/>
                <w:color w:val="000000"/>
                <w:kern w:val="0"/>
                <w:sz w:val="24"/>
                <w:szCs w:val="21"/>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Times New Roman" w:eastAsia="宋体" w:hAnsi="Times New Roman" w:cs="Times New Roman"/>
                <w:color w:val="000000"/>
                <w:kern w:val="0"/>
                <w:sz w:val="24"/>
                <w:szCs w:val="21"/>
              </w:rPr>
            </w:pPr>
            <w:r w:rsidRPr="0029373A">
              <w:rPr>
                <w:rFonts w:ascii="Times New Roman" w:eastAsia="宋体" w:hAnsi="Times New Roman" w:cs="Times New Roman"/>
                <w:color w:val="000000"/>
                <w:kern w:val="0"/>
                <w:sz w:val="24"/>
                <w:szCs w:val="21"/>
              </w:rPr>
              <w:t>7</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36" w:lineRule="auto"/>
              <w:ind w:left="300" w:right="300"/>
              <w:jc w:val="center"/>
              <w:rPr>
                <w:rFonts w:ascii="宋体" w:eastAsia="宋体" w:hAnsi="宋体" w:cs="宋体"/>
                <w:color w:val="000000"/>
                <w:kern w:val="0"/>
                <w:sz w:val="24"/>
                <w:szCs w:val="21"/>
              </w:rPr>
            </w:pPr>
          </w:p>
        </w:tc>
      </w:tr>
      <w:tr w:rsidR="0029373A" w:rsidRPr="0029373A" w:rsidTr="0029373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373A" w:rsidRPr="0029373A" w:rsidRDefault="0029373A" w:rsidP="0029373A">
            <w:pPr>
              <w:widowControl/>
              <w:jc w:val="left"/>
              <w:rPr>
                <w:rFonts w:ascii="宋体" w:eastAsia="宋体" w:hAnsi="宋体" w:cs="宋体"/>
                <w:color w:val="000000"/>
                <w:kern w:val="0"/>
                <w:sz w:val="24"/>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Times New Roman" w:eastAsia="宋体" w:hAnsi="Times New Roman" w:cs="Times New Roman"/>
                <w:color w:val="000000"/>
                <w:kern w:val="0"/>
                <w:sz w:val="24"/>
                <w:szCs w:val="21"/>
              </w:rPr>
            </w:pPr>
            <w:r w:rsidRPr="0029373A">
              <w:rPr>
                <w:rFonts w:ascii="Times New Roman" w:eastAsia="宋体" w:hAnsi="Times New Roman" w:cs="Times New Roman"/>
                <w:color w:val="000000"/>
                <w:kern w:val="0"/>
                <w:sz w:val="24"/>
                <w:szCs w:val="21"/>
              </w:rPr>
              <w:t>9</w:t>
            </w:r>
          </w:p>
        </w:tc>
        <w:tc>
          <w:tcPr>
            <w:tcW w:w="5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宋体" w:eastAsia="宋体" w:hAnsi="宋体" w:cs="宋体"/>
                <w:color w:val="000000"/>
                <w:kern w:val="0"/>
                <w:sz w:val="24"/>
                <w:szCs w:val="21"/>
              </w:rPr>
            </w:pPr>
            <w:r w:rsidRPr="0029373A">
              <w:rPr>
                <w:rFonts w:ascii="Times New Roman" w:eastAsia="宋体" w:hAnsi="Times New Roman" w:cs="宋体" w:hint="eastAsia"/>
                <w:color w:val="000000"/>
                <w:kern w:val="0"/>
                <w:sz w:val="24"/>
                <w:szCs w:val="21"/>
              </w:rPr>
              <w:t>学生在整个毕业实习环节中工作积极主动、认真负责，遵守实习守则和劳动纪律</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Times New Roman" w:eastAsia="宋体" w:hAnsi="Times New Roman" w:cs="Times New Roman"/>
                <w:color w:val="000000"/>
                <w:kern w:val="0"/>
                <w:sz w:val="24"/>
                <w:szCs w:val="21"/>
              </w:rPr>
            </w:pPr>
            <w:r w:rsidRPr="0029373A">
              <w:rPr>
                <w:rFonts w:ascii="Times New Roman" w:eastAsia="宋体" w:hAnsi="Times New Roman" w:cs="Times New Roman"/>
                <w:color w:val="000000"/>
                <w:kern w:val="0"/>
                <w:sz w:val="24"/>
                <w:szCs w:val="21"/>
              </w:rPr>
              <w:t>4</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36" w:lineRule="auto"/>
              <w:ind w:left="300" w:right="300"/>
              <w:jc w:val="center"/>
              <w:rPr>
                <w:rFonts w:ascii="宋体" w:eastAsia="宋体" w:hAnsi="宋体" w:cs="宋体"/>
                <w:color w:val="000000"/>
                <w:kern w:val="0"/>
                <w:sz w:val="24"/>
                <w:szCs w:val="21"/>
              </w:rPr>
            </w:pPr>
          </w:p>
        </w:tc>
      </w:tr>
      <w:tr w:rsidR="0029373A" w:rsidRPr="0029373A" w:rsidTr="0029373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373A" w:rsidRPr="0029373A" w:rsidRDefault="0029373A" w:rsidP="0029373A">
            <w:pPr>
              <w:widowControl/>
              <w:jc w:val="left"/>
              <w:rPr>
                <w:rFonts w:ascii="宋体" w:eastAsia="宋体" w:hAnsi="宋体" w:cs="宋体"/>
                <w:color w:val="000000"/>
                <w:kern w:val="0"/>
                <w:sz w:val="24"/>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Times New Roman" w:eastAsia="宋体" w:hAnsi="Times New Roman" w:cs="Times New Roman"/>
                <w:color w:val="000000"/>
                <w:kern w:val="0"/>
                <w:sz w:val="24"/>
                <w:szCs w:val="21"/>
              </w:rPr>
            </w:pPr>
            <w:r w:rsidRPr="0029373A">
              <w:rPr>
                <w:rFonts w:ascii="Times New Roman" w:eastAsia="宋体" w:hAnsi="Times New Roman" w:cs="Times New Roman"/>
                <w:color w:val="000000"/>
                <w:kern w:val="0"/>
                <w:sz w:val="24"/>
                <w:szCs w:val="21"/>
              </w:rPr>
              <w:t>10</w:t>
            </w:r>
          </w:p>
        </w:tc>
        <w:tc>
          <w:tcPr>
            <w:tcW w:w="5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宋体" w:eastAsia="宋体" w:hAnsi="宋体" w:cs="宋体"/>
                <w:color w:val="000000"/>
                <w:kern w:val="0"/>
                <w:sz w:val="24"/>
                <w:szCs w:val="21"/>
              </w:rPr>
            </w:pPr>
            <w:r w:rsidRPr="0029373A">
              <w:rPr>
                <w:rFonts w:ascii="Times New Roman" w:eastAsia="宋体" w:hAnsi="Times New Roman" w:cs="宋体" w:hint="eastAsia"/>
                <w:color w:val="000000"/>
                <w:kern w:val="0"/>
                <w:sz w:val="24"/>
                <w:szCs w:val="21"/>
              </w:rPr>
              <w:t>校内指导教师认真负责，指导充分，指导手册填写完整，学生成绩合理，评语客观、公正、有针对性</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Times New Roman" w:eastAsia="宋体" w:hAnsi="Times New Roman" w:cs="Times New Roman"/>
                <w:color w:val="000000"/>
                <w:kern w:val="0"/>
                <w:sz w:val="24"/>
                <w:szCs w:val="21"/>
              </w:rPr>
            </w:pPr>
            <w:r w:rsidRPr="0029373A">
              <w:rPr>
                <w:rFonts w:ascii="Times New Roman" w:eastAsia="宋体" w:hAnsi="Times New Roman" w:cs="Times New Roman"/>
                <w:color w:val="000000"/>
                <w:kern w:val="0"/>
                <w:sz w:val="24"/>
                <w:szCs w:val="21"/>
              </w:rPr>
              <w:t>6</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36" w:lineRule="auto"/>
              <w:ind w:left="300" w:right="300"/>
              <w:jc w:val="center"/>
              <w:rPr>
                <w:rFonts w:ascii="宋体" w:eastAsia="宋体" w:hAnsi="宋体" w:cs="宋体"/>
                <w:color w:val="000000"/>
                <w:kern w:val="0"/>
                <w:sz w:val="24"/>
                <w:szCs w:val="21"/>
              </w:rPr>
            </w:pPr>
          </w:p>
        </w:tc>
      </w:tr>
      <w:tr w:rsidR="0029373A" w:rsidRPr="0029373A" w:rsidTr="0029373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373A" w:rsidRPr="0029373A" w:rsidRDefault="0029373A" w:rsidP="0029373A">
            <w:pPr>
              <w:widowControl/>
              <w:jc w:val="left"/>
              <w:rPr>
                <w:rFonts w:ascii="宋体" w:eastAsia="宋体" w:hAnsi="宋体" w:cs="宋体"/>
                <w:color w:val="000000"/>
                <w:kern w:val="0"/>
                <w:sz w:val="24"/>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Times New Roman" w:eastAsia="宋体" w:hAnsi="Times New Roman" w:cs="Times New Roman"/>
                <w:color w:val="000000"/>
                <w:kern w:val="0"/>
                <w:sz w:val="24"/>
                <w:szCs w:val="21"/>
              </w:rPr>
            </w:pPr>
            <w:r w:rsidRPr="0029373A">
              <w:rPr>
                <w:rFonts w:ascii="Times New Roman" w:eastAsia="宋体" w:hAnsi="Times New Roman" w:cs="Times New Roman"/>
                <w:color w:val="000000"/>
                <w:kern w:val="0"/>
                <w:sz w:val="24"/>
                <w:szCs w:val="21"/>
              </w:rPr>
              <w:t>11</w:t>
            </w:r>
          </w:p>
        </w:tc>
        <w:tc>
          <w:tcPr>
            <w:tcW w:w="5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宋体" w:eastAsia="宋体" w:hAnsi="宋体" w:cs="宋体"/>
                <w:color w:val="000000"/>
                <w:kern w:val="0"/>
                <w:sz w:val="24"/>
                <w:szCs w:val="21"/>
              </w:rPr>
            </w:pPr>
            <w:r w:rsidRPr="0029373A">
              <w:rPr>
                <w:rFonts w:ascii="Times New Roman" w:eastAsia="宋体" w:hAnsi="Times New Roman" w:cs="宋体" w:hint="eastAsia"/>
                <w:color w:val="000000"/>
                <w:kern w:val="0"/>
                <w:sz w:val="24"/>
                <w:szCs w:val="21"/>
              </w:rPr>
              <w:t>对实习单位指导教师和实习单位给予的评价的评价</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Times New Roman" w:eastAsia="宋体" w:hAnsi="Times New Roman" w:cs="Times New Roman"/>
                <w:color w:val="000000"/>
                <w:kern w:val="0"/>
                <w:sz w:val="24"/>
                <w:szCs w:val="21"/>
              </w:rPr>
            </w:pPr>
            <w:r w:rsidRPr="0029373A">
              <w:rPr>
                <w:rFonts w:ascii="Times New Roman" w:eastAsia="宋体" w:hAnsi="Times New Roman" w:cs="Times New Roman"/>
                <w:color w:val="000000"/>
                <w:kern w:val="0"/>
                <w:sz w:val="24"/>
                <w:szCs w:val="21"/>
              </w:rPr>
              <w:t>5</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36" w:lineRule="auto"/>
              <w:ind w:left="300" w:right="300"/>
              <w:jc w:val="center"/>
              <w:rPr>
                <w:rFonts w:ascii="宋体" w:eastAsia="宋体" w:hAnsi="宋体" w:cs="宋体"/>
                <w:color w:val="000000"/>
                <w:kern w:val="0"/>
                <w:sz w:val="24"/>
                <w:szCs w:val="21"/>
              </w:rPr>
            </w:pPr>
          </w:p>
        </w:tc>
      </w:tr>
      <w:tr w:rsidR="0029373A" w:rsidRPr="0029373A" w:rsidTr="0029373A">
        <w:trPr>
          <w:cantSplit/>
          <w:trHeight w:val="465"/>
          <w:jc w:val="center"/>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r w:rsidRPr="0029373A">
              <w:rPr>
                <w:rFonts w:ascii="Times New Roman" w:eastAsia="宋体" w:hAnsi="Times New Roman" w:cs="宋体" w:hint="eastAsia"/>
                <w:color w:val="000000"/>
                <w:kern w:val="0"/>
                <w:sz w:val="24"/>
                <w:szCs w:val="21"/>
              </w:rPr>
              <w:t>实习</w:t>
            </w:r>
          </w:p>
          <w:p w:rsidR="0029373A" w:rsidRPr="0029373A" w:rsidRDefault="0029373A" w:rsidP="0029373A">
            <w:pPr>
              <w:widowControl/>
              <w:spacing w:line="300" w:lineRule="auto"/>
              <w:ind w:left="300" w:right="300"/>
              <w:jc w:val="center"/>
              <w:rPr>
                <w:rFonts w:ascii="宋体" w:eastAsia="宋体" w:hAnsi="宋体" w:cs="宋体"/>
                <w:color w:val="000000"/>
                <w:kern w:val="0"/>
                <w:sz w:val="24"/>
                <w:szCs w:val="21"/>
              </w:rPr>
            </w:pPr>
            <w:r w:rsidRPr="0029373A">
              <w:rPr>
                <w:rFonts w:ascii="Times New Roman" w:eastAsia="宋体" w:hAnsi="Times New Roman" w:cs="宋体" w:hint="eastAsia"/>
                <w:color w:val="000000"/>
                <w:kern w:val="0"/>
                <w:sz w:val="24"/>
                <w:szCs w:val="21"/>
              </w:rPr>
              <w:t>作业</w:t>
            </w:r>
          </w:p>
          <w:p w:rsidR="0029373A" w:rsidRPr="0029373A" w:rsidRDefault="0029373A" w:rsidP="0029373A">
            <w:pPr>
              <w:widowControl/>
              <w:spacing w:line="336" w:lineRule="auto"/>
              <w:ind w:left="300" w:right="300"/>
              <w:jc w:val="center"/>
              <w:rPr>
                <w:rFonts w:ascii="宋体" w:eastAsia="宋体" w:hAnsi="宋体" w:cs="宋体"/>
                <w:color w:val="000000"/>
                <w:kern w:val="0"/>
                <w:sz w:val="24"/>
                <w:szCs w:val="21"/>
              </w:rPr>
            </w:pPr>
            <w:r w:rsidRPr="0029373A">
              <w:rPr>
                <w:rFonts w:ascii="Times New Roman" w:eastAsia="宋体" w:hAnsi="Times New Roman" w:cs="宋体" w:hint="eastAsia"/>
                <w:color w:val="000000"/>
                <w:kern w:val="0"/>
                <w:sz w:val="24"/>
                <w:szCs w:val="21"/>
              </w:rPr>
              <w:t>、实习</w:t>
            </w:r>
          </w:p>
          <w:p w:rsidR="0029373A" w:rsidRPr="0029373A" w:rsidRDefault="0029373A" w:rsidP="0029373A">
            <w:pPr>
              <w:widowControl/>
              <w:spacing w:line="336" w:lineRule="auto"/>
              <w:ind w:left="300" w:right="300"/>
              <w:jc w:val="center"/>
              <w:rPr>
                <w:rFonts w:ascii="宋体" w:eastAsia="宋体" w:hAnsi="宋体" w:cs="宋体"/>
                <w:color w:val="000000"/>
                <w:kern w:val="0"/>
                <w:sz w:val="24"/>
                <w:szCs w:val="21"/>
              </w:rPr>
            </w:pPr>
            <w:r w:rsidRPr="0029373A">
              <w:rPr>
                <w:rFonts w:ascii="Times New Roman" w:eastAsia="宋体" w:hAnsi="Times New Roman" w:cs="宋体" w:hint="eastAsia"/>
                <w:color w:val="000000"/>
                <w:kern w:val="0"/>
                <w:sz w:val="24"/>
                <w:szCs w:val="21"/>
              </w:rPr>
              <w:t>报告</w:t>
            </w:r>
          </w:p>
          <w:p w:rsidR="0029373A" w:rsidRPr="0029373A" w:rsidRDefault="0029373A" w:rsidP="0029373A">
            <w:pPr>
              <w:widowControl/>
              <w:spacing w:line="336" w:lineRule="auto"/>
              <w:ind w:left="300" w:right="300"/>
              <w:jc w:val="center"/>
              <w:rPr>
                <w:rFonts w:ascii="宋体" w:eastAsia="宋体" w:hAnsi="宋体" w:cs="宋体"/>
                <w:color w:val="000000"/>
                <w:kern w:val="0"/>
                <w:sz w:val="24"/>
                <w:szCs w:val="21"/>
              </w:rPr>
            </w:pPr>
            <w:r w:rsidRPr="0029373A">
              <w:rPr>
                <w:rFonts w:ascii="Times New Roman" w:eastAsia="宋体" w:hAnsi="Times New Roman" w:cs="宋体" w:hint="eastAsia"/>
                <w:color w:val="000000"/>
                <w:kern w:val="0"/>
                <w:sz w:val="24"/>
                <w:szCs w:val="21"/>
              </w:rPr>
              <w:t>质量</w:t>
            </w:r>
          </w:p>
          <w:p w:rsidR="0029373A" w:rsidRPr="0029373A" w:rsidRDefault="0029373A" w:rsidP="0029373A">
            <w:pPr>
              <w:widowControl/>
              <w:spacing w:line="336" w:lineRule="auto"/>
              <w:ind w:left="300" w:right="300"/>
              <w:jc w:val="center"/>
              <w:rPr>
                <w:rFonts w:ascii="宋体" w:eastAsia="宋体" w:hAnsi="宋体" w:cs="宋体"/>
                <w:color w:val="000000"/>
                <w:kern w:val="0"/>
                <w:sz w:val="24"/>
                <w:szCs w:val="21"/>
              </w:rPr>
            </w:pPr>
            <w:r w:rsidRPr="0029373A">
              <w:rPr>
                <w:rFonts w:ascii="Times New Roman" w:eastAsia="宋体" w:hAnsi="Times New Roman" w:cs="宋体" w:hint="eastAsia"/>
                <w:color w:val="000000"/>
                <w:kern w:val="0"/>
                <w:sz w:val="24"/>
                <w:szCs w:val="21"/>
              </w:rPr>
              <w:t>（</w:t>
            </w:r>
            <w:r w:rsidRPr="0029373A">
              <w:rPr>
                <w:rFonts w:ascii="Times New Roman" w:eastAsia="宋体" w:hAnsi="Times New Roman" w:cs="Times New Roman"/>
                <w:color w:val="000000"/>
                <w:kern w:val="0"/>
                <w:sz w:val="24"/>
                <w:szCs w:val="21"/>
              </w:rPr>
              <w:t>25%</w:t>
            </w:r>
            <w:r w:rsidRPr="0029373A">
              <w:rPr>
                <w:rFonts w:ascii="Times New Roman" w:eastAsia="宋体" w:hAnsi="Times New Roman" w:cs="宋体" w:hint="eastAsia"/>
                <w:color w:val="000000"/>
                <w:kern w:val="0"/>
                <w:sz w:val="24"/>
                <w:szCs w:val="21"/>
              </w:rPr>
              <w:t>）</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Times New Roman" w:eastAsia="宋体" w:hAnsi="Times New Roman" w:cs="Times New Roman"/>
                <w:color w:val="000000"/>
                <w:kern w:val="0"/>
                <w:sz w:val="24"/>
                <w:szCs w:val="21"/>
              </w:rPr>
            </w:pPr>
            <w:r w:rsidRPr="0029373A">
              <w:rPr>
                <w:rFonts w:ascii="Times New Roman" w:eastAsia="宋体" w:hAnsi="Times New Roman" w:cs="Times New Roman"/>
                <w:color w:val="000000"/>
                <w:kern w:val="0"/>
                <w:sz w:val="24"/>
                <w:szCs w:val="21"/>
              </w:rPr>
              <w:t>12</w:t>
            </w:r>
          </w:p>
        </w:tc>
        <w:tc>
          <w:tcPr>
            <w:tcW w:w="5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宋体" w:eastAsia="宋体" w:hAnsi="宋体" w:cs="宋体"/>
                <w:color w:val="000000"/>
                <w:kern w:val="0"/>
                <w:sz w:val="24"/>
                <w:szCs w:val="21"/>
              </w:rPr>
            </w:pPr>
            <w:r w:rsidRPr="0029373A">
              <w:rPr>
                <w:rFonts w:ascii="Times New Roman" w:eastAsia="宋体" w:hAnsi="Times New Roman" w:cs="宋体" w:hint="eastAsia"/>
                <w:color w:val="000000"/>
                <w:kern w:val="0"/>
                <w:sz w:val="24"/>
                <w:szCs w:val="21"/>
              </w:rPr>
              <w:t>整体思路清晰，结构完整，条理分明，语言流畅，文题相符</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Times New Roman" w:eastAsia="宋体" w:hAnsi="Times New Roman" w:cs="Times New Roman"/>
                <w:color w:val="000000"/>
                <w:kern w:val="0"/>
                <w:sz w:val="24"/>
                <w:szCs w:val="21"/>
              </w:rPr>
            </w:pPr>
            <w:r w:rsidRPr="0029373A">
              <w:rPr>
                <w:rFonts w:ascii="Times New Roman" w:eastAsia="宋体" w:hAnsi="Times New Roman" w:cs="Times New Roman"/>
                <w:color w:val="000000"/>
                <w:kern w:val="0"/>
                <w:sz w:val="24"/>
                <w:szCs w:val="21"/>
              </w:rPr>
              <w:t>7</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36" w:lineRule="auto"/>
              <w:ind w:left="300" w:right="300"/>
              <w:jc w:val="center"/>
              <w:rPr>
                <w:rFonts w:ascii="宋体" w:eastAsia="宋体" w:hAnsi="宋体" w:cs="宋体"/>
                <w:color w:val="000000"/>
                <w:kern w:val="0"/>
                <w:sz w:val="24"/>
                <w:szCs w:val="21"/>
              </w:rPr>
            </w:pPr>
          </w:p>
        </w:tc>
      </w:tr>
      <w:tr w:rsidR="0029373A" w:rsidRPr="0029373A" w:rsidTr="0029373A">
        <w:trPr>
          <w:cantSplit/>
          <w:trHeight w:val="44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373A" w:rsidRPr="0029373A" w:rsidRDefault="0029373A" w:rsidP="0029373A">
            <w:pPr>
              <w:widowControl/>
              <w:jc w:val="left"/>
              <w:rPr>
                <w:rFonts w:ascii="宋体" w:eastAsia="宋体" w:hAnsi="宋体" w:cs="宋体"/>
                <w:color w:val="000000"/>
                <w:kern w:val="0"/>
                <w:sz w:val="24"/>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Times New Roman" w:eastAsia="宋体" w:hAnsi="Times New Roman" w:cs="Times New Roman"/>
                <w:color w:val="000000"/>
                <w:kern w:val="0"/>
                <w:sz w:val="24"/>
                <w:szCs w:val="21"/>
              </w:rPr>
            </w:pPr>
            <w:r w:rsidRPr="0029373A">
              <w:rPr>
                <w:rFonts w:ascii="Times New Roman" w:eastAsia="宋体" w:hAnsi="Times New Roman" w:cs="Times New Roman"/>
                <w:color w:val="000000"/>
                <w:kern w:val="0"/>
                <w:sz w:val="24"/>
                <w:szCs w:val="21"/>
              </w:rPr>
              <w:t>13</w:t>
            </w:r>
          </w:p>
        </w:tc>
        <w:tc>
          <w:tcPr>
            <w:tcW w:w="5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宋体" w:eastAsia="宋体" w:hAnsi="宋体" w:cs="宋体"/>
                <w:color w:val="000000"/>
                <w:kern w:val="0"/>
                <w:sz w:val="24"/>
                <w:szCs w:val="21"/>
              </w:rPr>
            </w:pPr>
            <w:r w:rsidRPr="0029373A">
              <w:rPr>
                <w:rFonts w:ascii="Times New Roman" w:eastAsia="宋体" w:hAnsi="Times New Roman" w:cs="宋体" w:hint="eastAsia"/>
                <w:color w:val="000000"/>
                <w:kern w:val="0"/>
                <w:sz w:val="24"/>
                <w:szCs w:val="21"/>
              </w:rPr>
              <w:t>用语格式、图表、数据、各种资料的引用符合写作规范</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Times New Roman" w:eastAsia="宋体" w:hAnsi="Times New Roman" w:cs="Times New Roman"/>
                <w:color w:val="000000"/>
                <w:kern w:val="0"/>
                <w:sz w:val="24"/>
                <w:szCs w:val="21"/>
              </w:rPr>
            </w:pPr>
            <w:r w:rsidRPr="0029373A">
              <w:rPr>
                <w:rFonts w:ascii="Times New Roman" w:eastAsia="宋体" w:hAnsi="Times New Roman" w:cs="Times New Roman"/>
                <w:color w:val="000000"/>
                <w:kern w:val="0"/>
                <w:sz w:val="24"/>
                <w:szCs w:val="21"/>
              </w:rPr>
              <w:t>5</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36" w:lineRule="auto"/>
              <w:ind w:left="300" w:right="300"/>
              <w:jc w:val="center"/>
              <w:rPr>
                <w:rFonts w:ascii="宋体" w:eastAsia="宋体" w:hAnsi="宋体" w:cs="宋体"/>
                <w:color w:val="000000"/>
                <w:kern w:val="0"/>
                <w:sz w:val="24"/>
                <w:szCs w:val="21"/>
              </w:rPr>
            </w:pPr>
          </w:p>
        </w:tc>
      </w:tr>
      <w:tr w:rsidR="0029373A" w:rsidRPr="0029373A" w:rsidTr="0029373A">
        <w:trPr>
          <w:cantSplit/>
          <w:trHeight w:val="4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373A" w:rsidRPr="0029373A" w:rsidRDefault="0029373A" w:rsidP="0029373A">
            <w:pPr>
              <w:widowControl/>
              <w:jc w:val="left"/>
              <w:rPr>
                <w:rFonts w:ascii="宋体" w:eastAsia="宋体" w:hAnsi="宋体" w:cs="宋体"/>
                <w:color w:val="000000"/>
                <w:kern w:val="0"/>
                <w:sz w:val="24"/>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Times New Roman" w:eastAsia="宋体" w:hAnsi="Times New Roman" w:cs="Times New Roman"/>
                <w:color w:val="000000"/>
                <w:kern w:val="0"/>
                <w:sz w:val="24"/>
                <w:szCs w:val="21"/>
              </w:rPr>
            </w:pPr>
            <w:r w:rsidRPr="0029373A">
              <w:rPr>
                <w:rFonts w:ascii="Times New Roman" w:eastAsia="宋体" w:hAnsi="Times New Roman" w:cs="Times New Roman"/>
                <w:color w:val="000000"/>
                <w:kern w:val="0"/>
                <w:sz w:val="24"/>
                <w:szCs w:val="21"/>
              </w:rPr>
              <w:t>14</w:t>
            </w:r>
          </w:p>
        </w:tc>
        <w:tc>
          <w:tcPr>
            <w:tcW w:w="5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宋体" w:eastAsia="宋体" w:hAnsi="宋体" w:cs="宋体"/>
                <w:color w:val="000000"/>
                <w:kern w:val="0"/>
                <w:sz w:val="24"/>
                <w:szCs w:val="21"/>
              </w:rPr>
            </w:pPr>
            <w:r w:rsidRPr="0029373A">
              <w:rPr>
                <w:rFonts w:ascii="Times New Roman" w:eastAsia="宋体" w:hAnsi="Times New Roman" w:cs="宋体" w:hint="eastAsia"/>
                <w:color w:val="000000"/>
                <w:kern w:val="0"/>
                <w:sz w:val="24"/>
                <w:szCs w:val="21"/>
              </w:rPr>
              <w:t>能充分反映实习的主要内容，有一定的深度</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Times New Roman" w:eastAsia="宋体" w:hAnsi="Times New Roman" w:cs="Times New Roman"/>
                <w:color w:val="000000"/>
                <w:kern w:val="0"/>
                <w:sz w:val="24"/>
                <w:szCs w:val="21"/>
              </w:rPr>
            </w:pPr>
            <w:r w:rsidRPr="0029373A">
              <w:rPr>
                <w:rFonts w:ascii="Times New Roman" w:eastAsia="宋体" w:hAnsi="Times New Roman" w:cs="Times New Roman"/>
                <w:color w:val="000000"/>
                <w:kern w:val="0"/>
                <w:sz w:val="24"/>
                <w:szCs w:val="21"/>
              </w:rPr>
              <w:t>8</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36" w:lineRule="auto"/>
              <w:ind w:left="300" w:right="300"/>
              <w:jc w:val="center"/>
              <w:rPr>
                <w:rFonts w:ascii="宋体" w:eastAsia="宋体" w:hAnsi="宋体" w:cs="宋体"/>
                <w:color w:val="000000"/>
                <w:kern w:val="0"/>
                <w:sz w:val="24"/>
                <w:szCs w:val="21"/>
              </w:rPr>
            </w:pPr>
          </w:p>
        </w:tc>
      </w:tr>
      <w:tr w:rsidR="0029373A" w:rsidRPr="0029373A" w:rsidTr="0029373A">
        <w:trPr>
          <w:cantSplit/>
          <w:trHeight w:val="6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373A" w:rsidRPr="0029373A" w:rsidRDefault="0029373A" w:rsidP="0029373A">
            <w:pPr>
              <w:widowControl/>
              <w:jc w:val="left"/>
              <w:rPr>
                <w:rFonts w:ascii="宋体" w:eastAsia="宋体" w:hAnsi="宋体" w:cs="宋体"/>
                <w:color w:val="000000"/>
                <w:kern w:val="0"/>
                <w:sz w:val="24"/>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Times New Roman" w:eastAsia="宋体" w:hAnsi="Times New Roman" w:cs="Times New Roman"/>
                <w:color w:val="000000"/>
                <w:kern w:val="0"/>
                <w:sz w:val="24"/>
                <w:szCs w:val="21"/>
              </w:rPr>
            </w:pPr>
            <w:r w:rsidRPr="0029373A">
              <w:rPr>
                <w:rFonts w:ascii="Times New Roman" w:eastAsia="宋体" w:hAnsi="Times New Roman" w:cs="Times New Roman"/>
                <w:color w:val="000000"/>
                <w:kern w:val="0"/>
                <w:sz w:val="24"/>
                <w:szCs w:val="21"/>
              </w:rPr>
              <w:t>15</w:t>
            </w:r>
          </w:p>
        </w:tc>
        <w:tc>
          <w:tcPr>
            <w:tcW w:w="5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宋体" w:eastAsia="宋体" w:hAnsi="宋体" w:cs="宋体"/>
                <w:color w:val="000000"/>
                <w:kern w:val="0"/>
                <w:sz w:val="24"/>
                <w:szCs w:val="21"/>
              </w:rPr>
            </w:pPr>
            <w:r w:rsidRPr="0029373A">
              <w:rPr>
                <w:rFonts w:ascii="Times New Roman" w:eastAsia="宋体" w:hAnsi="Times New Roman" w:cs="宋体" w:hint="eastAsia"/>
                <w:color w:val="000000"/>
                <w:kern w:val="0"/>
                <w:sz w:val="24"/>
                <w:szCs w:val="21"/>
              </w:rPr>
              <w:t>部分成果在理论上具有新意，应用性研究对于实际工作具有一定意义</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Times New Roman" w:eastAsia="宋体" w:hAnsi="Times New Roman" w:cs="Times New Roman"/>
                <w:color w:val="000000"/>
                <w:kern w:val="0"/>
                <w:sz w:val="24"/>
                <w:szCs w:val="21"/>
              </w:rPr>
            </w:pPr>
            <w:r w:rsidRPr="0029373A">
              <w:rPr>
                <w:rFonts w:ascii="Times New Roman" w:eastAsia="宋体" w:hAnsi="Times New Roman" w:cs="Times New Roman"/>
                <w:color w:val="000000"/>
                <w:kern w:val="0"/>
                <w:sz w:val="24"/>
                <w:szCs w:val="21"/>
              </w:rPr>
              <w:t>5</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36" w:lineRule="auto"/>
              <w:ind w:left="300" w:right="300"/>
              <w:jc w:val="center"/>
              <w:rPr>
                <w:rFonts w:ascii="宋体" w:eastAsia="宋体" w:hAnsi="宋体" w:cs="宋体"/>
                <w:color w:val="000000"/>
                <w:kern w:val="0"/>
                <w:sz w:val="24"/>
                <w:szCs w:val="21"/>
              </w:rPr>
            </w:pPr>
          </w:p>
        </w:tc>
      </w:tr>
      <w:tr w:rsidR="0029373A" w:rsidRPr="0029373A" w:rsidTr="0029373A">
        <w:trPr>
          <w:cantSplit/>
          <w:jc w:val="center"/>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宋体" w:eastAsia="宋体" w:hAnsi="宋体" w:cs="宋体"/>
                <w:color w:val="000000"/>
                <w:kern w:val="0"/>
                <w:sz w:val="24"/>
                <w:szCs w:val="21"/>
              </w:rPr>
            </w:pPr>
            <w:r w:rsidRPr="0029373A">
              <w:rPr>
                <w:rFonts w:ascii="Times New Roman" w:eastAsia="宋体" w:hAnsi="Times New Roman" w:cs="宋体" w:hint="eastAsia"/>
                <w:color w:val="000000"/>
                <w:kern w:val="0"/>
                <w:sz w:val="24"/>
                <w:szCs w:val="21"/>
              </w:rPr>
              <w:t>能力</w:t>
            </w:r>
          </w:p>
          <w:p w:rsidR="0029373A" w:rsidRPr="0029373A" w:rsidRDefault="0029373A" w:rsidP="0029373A">
            <w:pPr>
              <w:widowControl/>
              <w:spacing w:line="336" w:lineRule="auto"/>
              <w:ind w:left="300" w:right="300"/>
              <w:jc w:val="center"/>
              <w:rPr>
                <w:rFonts w:ascii="宋体" w:eastAsia="宋体" w:hAnsi="宋体" w:cs="宋体"/>
                <w:color w:val="000000"/>
                <w:kern w:val="0"/>
                <w:sz w:val="24"/>
                <w:szCs w:val="21"/>
              </w:rPr>
            </w:pPr>
            <w:r w:rsidRPr="0029373A">
              <w:rPr>
                <w:rFonts w:ascii="Times New Roman" w:eastAsia="宋体" w:hAnsi="Times New Roman" w:cs="宋体" w:hint="eastAsia"/>
                <w:color w:val="000000"/>
                <w:kern w:val="0"/>
                <w:sz w:val="24"/>
                <w:szCs w:val="21"/>
              </w:rPr>
              <w:t>培养</w:t>
            </w:r>
          </w:p>
          <w:p w:rsidR="0029373A" w:rsidRPr="0029373A" w:rsidRDefault="0029373A" w:rsidP="0029373A">
            <w:pPr>
              <w:widowControl/>
              <w:spacing w:line="336" w:lineRule="auto"/>
              <w:ind w:left="300" w:right="300"/>
              <w:jc w:val="center"/>
              <w:rPr>
                <w:rFonts w:ascii="宋体" w:eastAsia="宋体" w:hAnsi="宋体" w:cs="宋体"/>
                <w:color w:val="000000"/>
                <w:kern w:val="0"/>
                <w:sz w:val="24"/>
                <w:szCs w:val="21"/>
              </w:rPr>
            </w:pPr>
            <w:r w:rsidRPr="0029373A">
              <w:rPr>
                <w:rFonts w:ascii="Times New Roman" w:eastAsia="宋体" w:hAnsi="Times New Roman" w:cs="宋体" w:hint="eastAsia"/>
                <w:color w:val="000000"/>
                <w:kern w:val="0"/>
                <w:sz w:val="24"/>
                <w:szCs w:val="21"/>
              </w:rPr>
              <w:t>（</w:t>
            </w:r>
            <w:r w:rsidRPr="0029373A">
              <w:rPr>
                <w:rFonts w:ascii="Times New Roman" w:eastAsia="宋体" w:hAnsi="Times New Roman" w:cs="Times New Roman"/>
                <w:color w:val="000000"/>
                <w:kern w:val="0"/>
                <w:sz w:val="24"/>
                <w:szCs w:val="21"/>
              </w:rPr>
              <w:t>15%</w:t>
            </w:r>
            <w:r w:rsidRPr="0029373A">
              <w:rPr>
                <w:rFonts w:ascii="Times New Roman" w:eastAsia="宋体" w:hAnsi="Times New Roman" w:cs="宋体" w:hint="eastAsia"/>
                <w:color w:val="000000"/>
                <w:kern w:val="0"/>
                <w:sz w:val="24"/>
                <w:szCs w:val="21"/>
              </w:rPr>
              <w:t>）</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Times New Roman" w:eastAsia="宋体" w:hAnsi="Times New Roman" w:cs="Times New Roman"/>
                <w:color w:val="000000"/>
                <w:kern w:val="0"/>
                <w:sz w:val="24"/>
                <w:szCs w:val="21"/>
              </w:rPr>
            </w:pPr>
            <w:r w:rsidRPr="0029373A">
              <w:rPr>
                <w:rFonts w:ascii="Times New Roman" w:eastAsia="宋体" w:hAnsi="Times New Roman" w:cs="Times New Roman"/>
                <w:color w:val="000000"/>
                <w:kern w:val="0"/>
                <w:sz w:val="24"/>
                <w:szCs w:val="21"/>
              </w:rPr>
              <w:t>16</w:t>
            </w:r>
          </w:p>
        </w:tc>
        <w:tc>
          <w:tcPr>
            <w:tcW w:w="5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宋体" w:eastAsia="宋体" w:hAnsi="宋体" w:cs="宋体"/>
                <w:color w:val="000000"/>
                <w:kern w:val="0"/>
                <w:sz w:val="24"/>
                <w:szCs w:val="21"/>
              </w:rPr>
            </w:pPr>
            <w:r w:rsidRPr="0029373A">
              <w:rPr>
                <w:rFonts w:ascii="Times New Roman" w:eastAsia="宋体" w:hAnsi="Times New Roman" w:cs="宋体" w:hint="eastAsia"/>
                <w:color w:val="000000"/>
                <w:kern w:val="0"/>
                <w:sz w:val="24"/>
                <w:szCs w:val="21"/>
              </w:rPr>
              <w:t>能了解社会，接触实际，巩固专业思想，培养良好的职业道德和工作作风</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Times New Roman" w:eastAsia="宋体" w:hAnsi="Times New Roman" w:cs="Times New Roman"/>
                <w:color w:val="000000"/>
                <w:kern w:val="0"/>
                <w:sz w:val="24"/>
                <w:szCs w:val="21"/>
              </w:rPr>
            </w:pPr>
            <w:r w:rsidRPr="0029373A">
              <w:rPr>
                <w:rFonts w:ascii="Times New Roman" w:eastAsia="宋体" w:hAnsi="Times New Roman" w:cs="Times New Roman"/>
                <w:color w:val="000000"/>
                <w:kern w:val="0"/>
                <w:sz w:val="24"/>
                <w:szCs w:val="21"/>
              </w:rPr>
              <w:t>5</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36" w:lineRule="auto"/>
              <w:ind w:left="300" w:right="300"/>
              <w:jc w:val="center"/>
              <w:rPr>
                <w:rFonts w:ascii="宋体" w:eastAsia="宋体" w:hAnsi="宋体" w:cs="宋体"/>
                <w:color w:val="000000"/>
                <w:kern w:val="0"/>
                <w:sz w:val="24"/>
                <w:szCs w:val="21"/>
              </w:rPr>
            </w:pPr>
          </w:p>
        </w:tc>
      </w:tr>
      <w:tr w:rsidR="0029373A" w:rsidRPr="0029373A" w:rsidTr="0029373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373A" w:rsidRPr="0029373A" w:rsidRDefault="0029373A" w:rsidP="0029373A">
            <w:pPr>
              <w:widowControl/>
              <w:jc w:val="left"/>
              <w:rPr>
                <w:rFonts w:ascii="宋体" w:eastAsia="宋体" w:hAnsi="宋体" w:cs="宋体"/>
                <w:color w:val="000000"/>
                <w:kern w:val="0"/>
                <w:sz w:val="24"/>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Times New Roman" w:eastAsia="宋体" w:hAnsi="Times New Roman" w:cs="Times New Roman"/>
                <w:color w:val="000000"/>
                <w:kern w:val="0"/>
                <w:sz w:val="24"/>
                <w:szCs w:val="21"/>
              </w:rPr>
            </w:pPr>
            <w:r w:rsidRPr="0029373A">
              <w:rPr>
                <w:rFonts w:ascii="Times New Roman" w:eastAsia="宋体" w:hAnsi="Times New Roman" w:cs="Times New Roman"/>
                <w:color w:val="000000"/>
                <w:kern w:val="0"/>
                <w:sz w:val="24"/>
                <w:szCs w:val="21"/>
              </w:rPr>
              <w:t>17</w:t>
            </w:r>
          </w:p>
        </w:tc>
        <w:tc>
          <w:tcPr>
            <w:tcW w:w="5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宋体" w:eastAsia="宋体" w:hAnsi="宋体" w:cs="宋体"/>
                <w:color w:val="000000"/>
                <w:kern w:val="0"/>
                <w:sz w:val="24"/>
                <w:szCs w:val="21"/>
              </w:rPr>
            </w:pPr>
            <w:r w:rsidRPr="0029373A">
              <w:rPr>
                <w:rFonts w:ascii="Times New Roman" w:eastAsia="宋体" w:hAnsi="Times New Roman" w:cs="宋体" w:hint="eastAsia"/>
                <w:color w:val="000000"/>
                <w:kern w:val="0"/>
                <w:sz w:val="24"/>
                <w:szCs w:val="21"/>
              </w:rPr>
              <w:t>能综合运用所学专业业务知识和专业技能，观察问题、分析问题和解决问题</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Times New Roman" w:eastAsia="宋体" w:hAnsi="Times New Roman" w:cs="Times New Roman"/>
                <w:color w:val="000000"/>
                <w:kern w:val="0"/>
                <w:sz w:val="24"/>
                <w:szCs w:val="21"/>
              </w:rPr>
            </w:pPr>
            <w:r w:rsidRPr="0029373A">
              <w:rPr>
                <w:rFonts w:ascii="Times New Roman" w:eastAsia="宋体" w:hAnsi="Times New Roman" w:cs="Times New Roman"/>
                <w:color w:val="000000"/>
                <w:kern w:val="0"/>
                <w:sz w:val="24"/>
                <w:szCs w:val="21"/>
              </w:rPr>
              <w:t>5</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36" w:lineRule="auto"/>
              <w:ind w:left="300" w:right="300"/>
              <w:jc w:val="center"/>
              <w:rPr>
                <w:rFonts w:ascii="宋体" w:eastAsia="宋体" w:hAnsi="宋体" w:cs="宋体"/>
                <w:color w:val="000000"/>
                <w:kern w:val="0"/>
                <w:sz w:val="24"/>
                <w:szCs w:val="21"/>
              </w:rPr>
            </w:pPr>
          </w:p>
        </w:tc>
      </w:tr>
      <w:tr w:rsidR="0029373A" w:rsidRPr="0029373A" w:rsidTr="0029373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373A" w:rsidRPr="0029373A" w:rsidRDefault="0029373A" w:rsidP="0029373A">
            <w:pPr>
              <w:widowControl/>
              <w:jc w:val="left"/>
              <w:rPr>
                <w:rFonts w:ascii="宋体" w:eastAsia="宋体" w:hAnsi="宋体" w:cs="宋体"/>
                <w:color w:val="000000"/>
                <w:kern w:val="0"/>
                <w:sz w:val="24"/>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Times New Roman" w:eastAsia="宋体" w:hAnsi="Times New Roman" w:cs="Times New Roman"/>
                <w:color w:val="000000"/>
                <w:kern w:val="0"/>
                <w:sz w:val="24"/>
                <w:szCs w:val="21"/>
              </w:rPr>
            </w:pPr>
            <w:r w:rsidRPr="0029373A">
              <w:rPr>
                <w:rFonts w:ascii="Times New Roman" w:eastAsia="宋体" w:hAnsi="Times New Roman" w:cs="Times New Roman"/>
                <w:color w:val="000000"/>
                <w:kern w:val="0"/>
                <w:sz w:val="24"/>
                <w:szCs w:val="21"/>
              </w:rPr>
              <w:t>18</w:t>
            </w:r>
          </w:p>
        </w:tc>
        <w:tc>
          <w:tcPr>
            <w:tcW w:w="5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宋体" w:eastAsia="宋体" w:hAnsi="宋体" w:cs="宋体"/>
                <w:color w:val="000000"/>
                <w:kern w:val="0"/>
                <w:sz w:val="24"/>
                <w:szCs w:val="21"/>
              </w:rPr>
            </w:pPr>
            <w:r w:rsidRPr="0029373A">
              <w:rPr>
                <w:rFonts w:ascii="Times New Roman" w:eastAsia="宋体" w:hAnsi="Times New Roman" w:cs="宋体" w:hint="eastAsia"/>
                <w:color w:val="000000"/>
                <w:kern w:val="0"/>
                <w:sz w:val="24"/>
                <w:szCs w:val="21"/>
              </w:rPr>
              <w:t>能较熟练地运用本学科的常规科学方法，能适当运用相关研究手段进行资料收集、加工、处理</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Times New Roman" w:eastAsia="宋体" w:hAnsi="Times New Roman" w:cs="Times New Roman"/>
                <w:color w:val="000000"/>
                <w:kern w:val="0"/>
                <w:sz w:val="24"/>
                <w:szCs w:val="21"/>
              </w:rPr>
            </w:pPr>
            <w:r w:rsidRPr="0029373A">
              <w:rPr>
                <w:rFonts w:ascii="Times New Roman" w:eastAsia="宋体" w:hAnsi="Times New Roman" w:cs="Times New Roman"/>
                <w:color w:val="000000"/>
                <w:kern w:val="0"/>
                <w:sz w:val="24"/>
                <w:szCs w:val="21"/>
              </w:rPr>
              <w:t>5</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36" w:lineRule="auto"/>
              <w:ind w:left="300" w:right="300"/>
              <w:jc w:val="center"/>
              <w:rPr>
                <w:rFonts w:ascii="宋体" w:eastAsia="宋体" w:hAnsi="宋体" w:cs="宋体"/>
                <w:color w:val="000000"/>
                <w:kern w:val="0"/>
                <w:sz w:val="24"/>
                <w:szCs w:val="21"/>
              </w:rPr>
            </w:pPr>
          </w:p>
        </w:tc>
      </w:tr>
      <w:tr w:rsidR="0029373A" w:rsidRPr="0029373A" w:rsidTr="0029373A">
        <w:trPr>
          <w:cantSplit/>
          <w:jc w:val="center"/>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宋体" w:eastAsia="宋体" w:hAnsi="宋体" w:cs="宋体"/>
                <w:color w:val="000000"/>
                <w:kern w:val="0"/>
                <w:sz w:val="24"/>
                <w:szCs w:val="21"/>
              </w:rPr>
            </w:pPr>
            <w:r w:rsidRPr="0029373A">
              <w:rPr>
                <w:rFonts w:ascii="Times New Roman" w:eastAsia="宋体" w:hAnsi="Times New Roman" w:cs="宋体" w:hint="eastAsia"/>
                <w:color w:val="000000"/>
                <w:kern w:val="0"/>
                <w:sz w:val="24"/>
                <w:szCs w:val="21"/>
              </w:rPr>
              <w:lastRenderedPageBreak/>
              <w:t>教学</w:t>
            </w:r>
          </w:p>
          <w:p w:rsidR="0029373A" w:rsidRPr="0029373A" w:rsidRDefault="0029373A" w:rsidP="0029373A">
            <w:pPr>
              <w:widowControl/>
              <w:spacing w:line="336" w:lineRule="auto"/>
              <w:ind w:left="300" w:right="300"/>
              <w:jc w:val="center"/>
              <w:rPr>
                <w:rFonts w:ascii="宋体" w:eastAsia="宋体" w:hAnsi="宋体" w:cs="宋体"/>
                <w:color w:val="000000"/>
                <w:kern w:val="0"/>
                <w:sz w:val="24"/>
                <w:szCs w:val="21"/>
              </w:rPr>
            </w:pPr>
            <w:r w:rsidRPr="0029373A">
              <w:rPr>
                <w:rFonts w:ascii="Times New Roman" w:eastAsia="宋体" w:hAnsi="Times New Roman" w:cs="宋体" w:hint="eastAsia"/>
                <w:color w:val="000000"/>
                <w:kern w:val="0"/>
                <w:sz w:val="24"/>
                <w:szCs w:val="21"/>
              </w:rPr>
              <w:t>管理</w:t>
            </w:r>
          </w:p>
          <w:p w:rsidR="0029373A" w:rsidRPr="0029373A" w:rsidRDefault="0029373A" w:rsidP="0029373A">
            <w:pPr>
              <w:widowControl/>
              <w:spacing w:line="336" w:lineRule="auto"/>
              <w:ind w:left="300" w:right="300"/>
              <w:jc w:val="center"/>
              <w:rPr>
                <w:rFonts w:ascii="宋体" w:eastAsia="宋体" w:hAnsi="宋体" w:cs="宋体"/>
                <w:color w:val="000000"/>
                <w:kern w:val="0"/>
                <w:sz w:val="24"/>
                <w:szCs w:val="21"/>
              </w:rPr>
            </w:pPr>
            <w:r w:rsidRPr="0029373A">
              <w:rPr>
                <w:rFonts w:ascii="Times New Roman" w:eastAsia="宋体" w:hAnsi="Times New Roman" w:cs="宋体" w:hint="eastAsia"/>
                <w:color w:val="000000"/>
                <w:kern w:val="0"/>
                <w:sz w:val="24"/>
                <w:szCs w:val="21"/>
              </w:rPr>
              <w:t>（</w:t>
            </w:r>
            <w:r w:rsidRPr="0029373A">
              <w:rPr>
                <w:rFonts w:ascii="Times New Roman" w:eastAsia="宋体" w:hAnsi="Times New Roman" w:cs="Times New Roman"/>
                <w:color w:val="000000"/>
                <w:kern w:val="0"/>
                <w:sz w:val="24"/>
                <w:szCs w:val="21"/>
              </w:rPr>
              <w:t>10%</w:t>
            </w:r>
            <w:r w:rsidRPr="0029373A">
              <w:rPr>
                <w:rFonts w:ascii="Times New Roman" w:eastAsia="宋体" w:hAnsi="Times New Roman" w:cs="宋体" w:hint="eastAsia"/>
                <w:color w:val="000000"/>
                <w:kern w:val="0"/>
                <w:sz w:val="24"/>
                <w:szCs w:val="21"/>
              </w:rPr>
              <w:t>）</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Times New Roman" w:eastAsia="宋体" w:hAnsi="Times New Roman" w:cs="Times New Roman"/>
                <w:color w:val="000000"/>
                <w:kern w:val="0"/>
                <w:sz w:val="24"/>
                <w:szCs w:val="21"/>
              </w:rPr>
            </w:pPr>
            <w:r w:rsidRPr="0029373A">
              <w:rPr>
                <w:rFonts w:ascii="Times New Roman" w:eastAsia="宋体" w:hAnsi="Times New Roman" w:cs="Times New Roman"/>
                <w:color w:val="000000"/>
                <w:kern w:val="0"/>
                <w:sz w:val="24"/>
                <w:szCs w:val="21"/>
              </w:rPr>
              <w:t>19</w:t>
            </w:r>
          </w:p>
        </w:tc>
        <w:tc>
          <w:tcPr>
            <w:tcW w:w="5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宋体" w:eastAsia="宋体" w:hAnsi="宋体" w:cs="宋体"/>
                <w:color w:val="000000"/>
                <w:kern w:val="0"/>
                <w:sz w:val="24"/>
                <w:szCs w:val="21"/>
              </w:rPr>
            </w:pPr>
            <w:r w:rsidRPr="0029373A">
              <w:rPr>
                <w:rFonts w:ascii="Times New Roman" w:eastAsia="宋体" w:hAnsi="Times New Roman" w:cs="宋体" w:hint="eastAsia"/>
                <w:color w:val="000000"/>
                <w:kern w:val="0"/>
                <w:sz w:val="24"/>
                <w:szCs w:val="21"/>
              </w:rPr>
              <w:t>实习工作循序渐进，符合基本工作程序要求，过程检查制度化、规范化</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Times New Roman" w:eastAsia="宋体" w:hAnsi="Times New Roman" w:cs="Times New Roman"/>
                <w:color w:val="000000"/>
                <w:kern w:val="0"/>
                <w:sz w:val="24"/>
                <w:szCs w:val="21"/>
              </w:rPr>
            </w:pPr>
            <w:r w:rsidRPr="0029373A">
              <w:rPr>
                <w:rFonts w:ascii="Times New Roman" w:eastAsia="宋体" w:hAnsi="Times New Roman" w:cs="Times New Roman"/>
                <w:color w:val="000000"/>
                <w:kern w:val="0"/>
                <w:sz w:val="24"/>
                <w:szCs w:val="21"/>
              </w:rPr>
              <w:t>4</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36" w:lineRule="auto"/>
              <w:ind w:left="300" w:right="300"/>
              <w:jc w:val="center"/>
              <w:rPr>
                <w:rFonts w:ascii="宋体" w:eastAsia="宋体" w:hAnsi="宋体" w:cs="宋体"/>
                <w:color w:val="000000"/>
                <w:kern w:val="0"/>
                <w:sz w:val="24"/>
                <w:szCs w:val="21"/>
              </w:rPr>
            </w:pPr>
          </w:p>
        </w:tc>
      </w:tr>
      <w:tr w:rsidR="0029373A" w:rsidRPr="0029373A" w:rsidTr="0029373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373A" w:rsidRPr="0029373A" w:rsidRDefault="0029373A" w:rsidP="0029373A">
            <w:pPr>
              <w:widowControl/>
              <w:jc w:val="left"/>
              <w:rPr>
                <w:rFonts w:ascii="宋体" w:eastAsia="宋体" w:hAnsi="宋体" w:cs="宋体"/>
                <w:color w:val="000000"/>
                <w:kern w:val="0"/>
                <w:sz w:val="24"/>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Times New Roman" w:eastAsia="宋体" w:hAnsi="Times New Roman" w:cs="Times New Roman"/>
                <w:color w:val="000000"/>
                <w:kern w:val="0"/>
                <w:sz w:val="24"/>
                <w:szCs w:val="21"/>
              </w:rPr>
            </w:pPr>
            <w:r w:rsidRPr="0029373A">
              <w:rPr>
                <w:rFonts w:ascii="Times New Roman" w:eastAsia="宋体" w:hAnsi="Times New Roman" w:cs="Times New Roman"/>
                <w:color w:val="000000"/>
                <w:kern w:val="0"/>
                <w:sz w:val="24"/>
                <w:szCs w:val="21"/>
              </w:rPr>
              <w:t>20</w:t>
            </w:r>
          </w:p>
        </w:tc>
        <w:tc>
          <w:tcPr>
            <w:tcW w:w="5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宋体" w:eastAsia="宋体" w:hAnsi="宋体" w:cs="宋体"/>
                <w:color w:val="000000"/>
                <w:kern w:val="0"/>
                <w:sz w:val="24"/>
                <w:szCs w:val="21"/>
              </w:rPr>
            </w:pPr>
            <w:r w:rsidRPr="0029373A">
              <w:rPr>
                <w:rFonts w:ascii="Times New Roman" w:eastAsia="宋体" w:hAnsi="Times New Roman" w:cs="宋体" w:hint="eastAsia"/>
                <w:color w:val="000000"/>
                <w:kern w:val="0"/>
                <w:sz w:val="24"/>
                <w:szCs w:val="21"/>
              </w:rPr>
              <w:t>学生实习成绩分布合理</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Times New Roman" w:eastAsia="宋体" w:hAnsi="Times New Roman" w:cs="Times New Roman"/>
                <w:color w:val="000000"/>
                <w:kern w:val="0"/>
                <w:sz w:val="24"/>
                <w:szCs w:val="21"/>
              </w:rPr>
            </w:pPr>
            <w:r w:rsidRPr="0029373A">
              <w:rPr>
                <w:rFonts w:ascii="Times New Roman" w:eastAsia="宋体" w:hAnsi="Times New Roman" w:cs="Times New Roman"/>
                <w:color w:val="000000"/>
                <w:kern w:val="0"/>
                <w:sz w:val="24"/>
                <w:szCs w:val="21"/>
              </w:rPr>
              <w:t>3</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36" w:lineRule="auto"/>
              <w:ind w:left="300" w:right="300"/>
              <w:jc w:val="center"/>
              <w:rPr>
                <w:rFonts w:ascii="宋体" w:eastAsia="宋体" w:hAnsi="宋体" w:cs="宋体"/>
                <w:color w:val="000000"/>
                <w:kern w:val="0"/>
                <w:sz w:val="24"/>
                <w:szCs w:val="21"/>
              </w:rPr>
            </w:pPr>
          </w:p>
        </w:tc>
      </w:tr>
      <w:tr w:rsidR="0029373A" w:rsidRPr="0029373A" w:rsidTr="0029373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373A" w:rsidRPr="0029373A" w:rsidRDefault="0029373A" w:rsidP="0029373A">
            <w:pPr>
              <w:widowControl/>
              <w:jc w:val="left"/>
              <w:rPr>
                <w:rFonts w:ascii="宋体" w:eastAsia="宋体" w:hAnsi="宋体" w:cs="宋体"/>
                <w:color w:val="000000"/>
                <w:kern w:val="0"/>
                <w:sz w:val="24"/>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Times New Roman" w:eastAsia="宋体" w:hAnsi="Times New Roman" w:cs="Times New Roman"/>
                <w:color w:val="000000"/>
                <w:kern w:val="0"/>
                <w:sz w:val="24"/>
                <w:szCs w:val="21"/>
              </w:rPr>
            </w:pPr>
            <w:r w:rsidRPr="0029373A">
              <w:rPr>
                <w:rFonts w:ascii="Times New Roman" w:eastAsia="宋体" w:hAnsi="Times New Roman" w:cs="Times New Roman"/>
                <w:color w:val="000000"/>
                <w:kern w:val="0"/>
                <w:sz w:val="24"/>
                <w:szCs w:val="21"/>
              </w:rPr>
              <w:t>21</w:t>
            </w:r>
          </w:p>
        </w:tc>
        <w:tc>
          <w:tcPr>
            <w:tcW w:w="5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宋体" w:eastAsia="宋体" w:hAnsi="宋体" w:cs="宋体"/>
                <w:color w:val="000000"/>
                <w:kern w:val="0"/>
                <w:sz w:val="24"/>
                <w:szCs w:val="21"/>
              </w:rPr>
            </w:pPr>
            <w:r w:rsidRPr="0029373A">
              <w:rPr>
                <w:rFonts w:ascii="Times New Roman" w:eastAsia="宋体" w:hAnsi="Times New Roman" w:cs="宋体" w:hint="eastAsia"/>
                <w:color w:val="000000"/>
                <w:kern w:val="0"/>
                <w:sz w:val="24"/>
                <w:szCs w:val="21"/>
              </w:rPr>
              <w:t>总结认真，数据分析完整，自我评价工作合理；实习资料齐全，归档工作制度化、规范化</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3A" w:rsidRPr="0029373A" w:rsidRDefault="0029373A" w:rsidP="0029373A">
            <w:pPr>
              <w:widowControl/>
              <w:spacing w:line="336" w:lineRule="auto"/>
              <w:ind w:left="300" w:right="300"/>
              <w:jc w:val="center"/>
              <w:rPr>
                <w:rFonts w:ascii="Times New Roman" w:eastAsia="宋体" w:hAnsi="Times New Roman" w:cs="Times New Roman"/>
                <w:color w:val="000000"/>
                <w:kern w:val="0"/>
                <w:sz w:val="24"/>
                <w:szCs w:val="21"/>
              </w:rPr>
            </w:pPr>
            <w:r w:rsidRPr="0029373A">
              <w:rPr>
                <w:rFonts w:ascii="Times New Roman" w:eastAsia="宋体" w:hAnsi="Times New Roman" w:cs="Times New Roman"/>
                <w:color w:val="000000"/>
                <w:kern w:val="0"/>
                <w:sz w:val="24"/>
                <w:szCs w:val="21"/>
              </w:rPr>
              <w:t>3</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29373A" w:rsidRPr="0029373A" w:rsidRDefault="0029373A" w:rsidP="0029373A">
            <w:pPr>
              <w:widowControl/>
              <w:spacing w:line="336" w:lineRule="auto"/>
              <w:ind w:left="300" w:right="300"/>
              <w:jc w:val="center"/>
              <w:rPr>
                <w:rFonts w:ascii="宋体" w:eastAsia="宋体" w:hAnsi="宋体" w:cs="宋体"/>
                <w:color w:val="000000"/>
                <w:kern w:val="0"/>
                <w:sz w:val="24"/>
                <w:szCs w:val="21"/>
              </w:rPr>
            </w:pPr>
          </w:p>
        </w:tc>
      </w:tr>
    </w:tbl>
    <w:p w:rsidR="00847755" w:rsidRDefault="00847755">
      <w:pPr>
        <w:rPr>
          <w:rFonts w:hint="eastAsia"/>
        </w:rPr>
      </w:pPr>
    </w:p>
    <w:sectPr w:rsidR="008477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755" w:rsidRDefault="00847755" w:rsidP="0029373A">
      <w:r>
        <w:separator/>
      </w:r>
    </w:p>
  </w:endnote>
  <w:endnote w:type="continuationSeparator" w:id="1">
    <w:p w:rsidR="00847755" w:rsidRDefault="00847755" w:rsidP="002937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755" w:rsidRDefault="00847755" w:rsidP="0029373A">
      <w:r>
        <w:separator/>
      </w:r>
    </w:p>
  </w:footnote>
  <w:footnote w:type="continuationSeparator" w:id="1">
    <w:p w:rsidR="00847755" w:rsidRDefault="00847755" w:rsidP="002937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373A"/>
    <w:rsid w:val="0029373A"/>
    <w:rsid w:val="008477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37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9373A"/>
    <w:rPr>
      <w:sz w:val="18"/>
      <w:szCs w:val="18"/>
    </w:rPr>
  </w:style>
  <w:style w:type="paragraph" w:styleId="a4">
    <w:name w:val="footer"/>
    <w:basedOn w:val="a"/>
    <w:link w:val="Char0"/>
    <w:uiPriority w:val="99"/>
    <w:semiHidden/>
    <w:unhideWhenUsed/>
    <w:rsid w:val="0029373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9373A"/>
    <w:rPr>
      <w:sz w:val="18"/>
      <w:szCs w:val="18"/>
    </w:rPr>
  </w:style>
  <w:style w:type="paragraph" w:styleId="a5">
    <w:name w:val="Normal (Web)"/>
    <w:basedOn w:val="a"/>
    <w:uiPriority w:val="99"/>
    <w:semiHidden/>
    <w:unhideWhenUsed/>
    <w:rsid w:val="0029373A"/>
    <w:pPr>
      <w:widowControl/>
      <w:spacing w:before="100" w:beforeAutospacing="1" w:after="100" w:afterAutospacing="1"/>
      <w:jc w:val="left"/>
    </w:pPr>
    <w:rPr>
      <w:rFonts w:ascii="宋体" w:eastAsia="宋体" w:hAnsi="宋体" w:cs="宋体"/>
      <w:kern w:val="0"/>
      <w:sz w:val="24"/>
      <w:szCs w:val="24"/>
    </w:rPr>
  </w:style>
  <w:style w:type="paragraph" w:styleId="a6">
    <w:name w:val="Body Text"/>
    <w:basedOn w:val="a"/>
    <w:link w:val="Char1"/>
    <w:uiPriority w:val="99"/>
    <w:semiHidden/>
    <w:unhideWhenUsed/>
    <w:rsid w:val="0029373A"/>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正文文本 Char"/>
    <w:basedOn w:val="a0"/>
    <w:link w:val="a6"/>
    <w:uiPriority w:val="99"/>
    <w:semiHidden/>
    <w:rsid w:val="0029373A"/>
    <w:rPr>
      <w:rFonts w:ascii="宋体" w:eastAsia="宋体" w:hAnsi="宋体" w:cs="宋体"/>
      <w:kern w:val="0"/>
      <w:sz w:val="24"/>
      <w:szCs w:val="24"/>
    </w:rPr>
  </w:style>
  <w:style w:type="paragraph" w:styleId="a7">
    <w:name w:val="Date"/>
    <w:basedOn w:val="a"/>
    <w:link w:val="Char2"/>
    <w:uiPriority w:val="99"/>
    <w:semiHidden/>
    <w:unhideWhenUsed/>
    <w:rsid w:val="0029373A"/>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日期 Char"/>
    <w:basedOn w:val="a0"/>
    <w:link w:val="a7"/>
    <w:uiPriority w:val="99"/>
    <w:semiHidden/>
    <w:rsid w:val="0029373A"/>
    <w:rPr>
      <w:rFonts w:ascii="宋体" w:eastAsia="宋体" w:hAnsi="宋体" w:cs="宋体"/>
      <w:kern w:val="0"/>
      <w:sz w:val="24"/>
      <w:szCs w:val="24"/>
    </w:rPr>
  </w:style>
  <w:style w:type="paragraph" w:styleId="a8">
    <w:name w:val="Body Text Indent"/>
    <w:basedOn w:val="a"/>
    <w:link w:val="Char3"/>
    <w:uiPriority w:val="99"/>
    <w:semiHidden/>
    <w:unhideWhenUsed/>
    <w:rsid w:val="0029373A"/>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正文文本缩进 Char"/>
    <w:basedOn w:val="a0"/>
    <w:link w:val="a8"/>
    <w:uiPriority w:val="99"/>
    <w:semiHidden/>
    <w:rsid w:val="0029373A"/>
    <w:rPr>
      <w:rFonts w:ascii="宋体" w:eastAsia="宋体" w:hAnsi="宋体" w:cs="宋体"/>
      <w:kern w:val="0"/>
      <w:sz w:val="24"/>
      <w:szCs w:val="24"/>
    </w:rPr>
  </w:style>
  <w:style w:type="paragraph" w:styleId="a9">
    <w:name w:val="Balloon Text"/>
    <w:basedOn w:val="a"/>
    <w:link w:val="Char4"/>
    <w:uiPriority w:val="99"/>
    <w:semiHidden/>
    <w:unhideWhenUsed/>
    <w:rsid w:val="0029373A"/>
    <w:rPr>
      <w:sz w:val="18"/>
      <w:szCs w:val="18"/>
    </w:rPr>
  </w:style>
  <w:style w:type="character" w:customStyle="1" w:styleId="Char4">
    <w:name w:val="批注框文本 Char"/>
    <w:basedOn w:val="a0"/>
    <w:link w:val="a9"/>
    <w:uiPriority w:val="99"/>
    <w:semiHidden/>
    <w:rsid w:val="0029373A"/>
    <w:rPr>
      <w:sz w:val="18"/>
      <w:szCs w:val="18"/>
    </w:rPr>
  </w:style>
</w:styles>
</file>

<file path=word/webSettings.xml><?xml version="1.0" encoding="utf-8"?>
<w:webSettings xmlns:r="http://schemas.openxmlformats.org/officeDocument/2006/relationships" xmlns:w="http://schemas.openxmlformats.org/wordprocessingml/2006/main">
  <w:divs>
    <w:div w:id="28267514">
      <w:bodyDiv w:val="1"/>
      <w:marLeft w:val="0"/>
      <w:marRight w:val="0"/>
      <w:marTop w:val="600"/>
      <w:marBottom w:val="0"/>
      <w:divBdr>
        <w:top w:val="none" w:sz="0" w:space="0" w:color="auto"/>
        <w:left w:val="none" w:sz="0" w:space="0" w:color="auto"/>
        <w:bottom w:val="none" w:sz="0" w:space="0" w:color="auto"/>
        <w:right w:val="none" w:sz="0" w:space="0" w:color="auto"/>
      </w:divBdr>
      <w:divsChild>
        <w:div w:id="591281063">
          <w:marLeft w:val="0"/>
          <w:marRight w:val="0"/>
          <w:marTop w:val="0"/>
          <w:marBottom w:val="0"/>
          <w:divBdr>
            <w:top w:val="none" w:sz="0" w:space="0" w:color="auto"/>
            <w:left w:val="none" w:sz="0" w:space="0" w:color="auto"/>
            <w:bottom w:val="none" w:sz="0" w:space="0" w:color="auto"/>
            <w:right w:val="none" w:sz="0" w:space="0" w:color="auto"/>
          </w:divBdr>
          <w:divsChild>
            <w:div w:id="2115128119">
              <w:marLeft w:val="0"/>
              <w:marRight w:val="0"/>
              <w:marTop w:val="0"/>
              <w:marBottom w:val="0"/>
              <w:divBdr>
                <w:top w:val="none" w:sz="0" w:space="0" w:color="auto"/>
                <w:left w:val="none" w:sz="0" w:space="0" w:color="auto"/>
                <w:bottom w:val="none" w:sz="0" w:space="0" w:color="auto"/>
                <w:right w:val="none" w:sz="0" w:space="0" w:color="auto"/>
              </w:divBdr>
              <w:divsChild>
                <w:div w:id="606541155">
                  <w:marLeft w:val="0"/>
                  <w:marRight w:val="0"/>
                  <w:marTop w:val="0"/>
                  <w:marBottom w:val="0"/>
                  <w:divBdr>
                    <w:top w:val="none" w:sz="0" w:space="0" w:color="auto"/>
                    <w:left w:val="none" w:sz="0" w:space="0" w:color="auto"/>
                    <w:bottom w:val="none" w:sz="0" w:space="0" w:color="auto"/>
                    <w:right w:val="none" w:sz="0" w:space="0" w:color="auto"/>
                  </w:divBdr>
                  <w:divsChild>
                    <w:div w:id="858010508">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362</Words>
  <Characters>2069</Characters>
  <Application>Microsoft Office Word</Application>
  <DocSecurity>0</DocSecurity>
  <Lines>17</Lines>
  <Paragraphs>4</Paragraphs>
  <ScaleCrop>false</ScaleCrop>
  <Company>WwW.YlmF.CoM</Company>
  <LinksUpToDate>false</LinksUpToDate>
  <CharactersWithSpaces>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雨林木风</cp:lastModifiedBy>
  <cp:revision>2</cp:revision>
  <dcterms:created xsi:type="dcterms:W3CDTF">2011-09-21T08:12:00Z</dcterms:created>
  <dcterms:modified xsi:type="dcterms:W3CDTF">2011-09-21T08:13:00Z</dcterms:modified>
</cp:coreProperties>
</file>