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1C" w:rsidRDefault="000D2ECD" w:rsidP="000D2ECD">
      <w:pPr>
        <w:snapToGrid w:val="0"/>
        <w:spacing w:line="300" w:lineRule="auto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</w:t>
      </w:r>
      <w:r w:rsidRPr="00064C07">
        <w:rPr>
          <w:rFonts w:ascii="仿宋_GB2312" w:hint="eastAsia"/>
          <w:b/>
          <w:sz w:val="30"/>
          <w:szCs w:val="30"/>
        </w:rPr>
        <w:t xml:space="preserve"> </w:t>
      </w:r>
      <w:r w:rsidR="00064C07" w:rsidRPr="00064C07">
        <w:rPr>
          <w:rFonts w:ascii="仿宋_GB2312" w:hint="eastAsia"/>
          <w:b/>
          <w:sz w:val="30"/>
          <w:szCs w:val="30"/>
        </w:rPr>
        <w:t>浙江财经大学</w:t>
      </w:r>
      <w:r w:rsidR="00295D1C" w:rsidRPr="00295D1C">
        <w:rPr>
          <w:rFonts w:ascii="仿宋_GB2312" w:hint="eastAsia"/>
          <w:b/>
          <w:sz w:val="30"/>
          <w:szCs w:val="30"/>
        </w:rPr>
        <w:t>学术委员会</w:t>
      </w:r>
    </w:p>
    <w:p w:rsidR="000D2ECD" w:rsidRDefault="000D2ECD" w:rsidP="00295D1C">
      <w:pPr>
        <w:snapToGrid w:val="0"/>
        <w:spacing w:line="30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主任委员：钟晓敏</w:t>
      </w:r>
    </w:p>
    <w:p w:rsidR="000D2ECD" w:rsidRDefault="000D2ECD" w:rsidP="000D2ECD">
      <w:pPr>
        <w:snapToGrid w:val="0"/>
        <w:spacing w:line="300" w:lineRule="auto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副主任委员：王俊豪、卢新波、金戈、鲍海君</w:t>
      </w:r>
    </w:p>
    <w:p w:rsidR="000D2ECD" w:rsidRDefault="000D2ECD" w:rsidP="000D2ECD">
      <w:pPr>
        <w:snapToGrid w:val="0"/>
        <w:spacing w:line="300" w:lineRule="auto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委员：王  力   王周敬   王  衍   王景贤   叶伟巍</w:t>
      </w:r>
    </w:p>
    <w:p w:rsidR="000D2ECD" w:rsidRDefault="000D2ECD" w:rsidP="000D2ECD">
      <w:pPr>
        <w:snapToGrid w:val="0"/>
        <w:spacing w:line="300" w:lineRule="auto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    </w:t>
      </w:r>
      <w:proofErr w:type="gramStart"/>
      <w:r>
        <w:rPr>
          <w:rFonts w:ascii="仿宋_GB2312" w:hint="eastAsia"/>
          <w:sz w:val="30"/>
          <w:szCs w:val="30"/>
        </w:rPr>
        <w:t>叶贵良</w:t>
      </w:r>
      <w:proofErr w:type="gramEnd"/>
      <w:r>
        <w:rPr>
          <w:rFonts w:ascii="仿宋_GB2312" w:hint="eastAsia"/>
          <w:sz w:val="30"/>
          <w:szCs w:val="30"/>
        </w:rPr>
        <w:t xml:space="preserve">   田东奎   </w:t>
      </w:r>
      <w:proofErr w:type="gramStart"/>
      <w:r>
        <w:rPr>
          <w:rFonts w:ascii="仿宋_GB2312" w:hint="eastAsia"/>
          <w:sz w:val="30"/>
          <w:szCs w:val="30"/>
        </w:rPr>
        <w:t>冯</w:t>
      </w:r>
      <w:proofErr w:type="gramEnd"/>
      <w:r>
        <w:rPr>
          <w:rFonts w:ascii="仿宋_GB2312" w:hint="eastAsia"/>
          <w:sz w:val="30"/>
          <w:szCs w:val="30"/>
        </w:rPr>
        <w:t xml:space="preserve">  晓   成定平   </w:t>
      </w:r>
      <w:proofErr w:type="gramStart"/>
      <w:r>
        <w:rPr>
          <w:rFonts w:ascii="仿宋_GB2312" w:hint="eastAsia"/>
          <w:sz w:val="30"/>
          <w:szCs w:val="30"/>
        </w:rPr>
        <w:t>朱巧香</w:t>
      </w:r>
      <w:proofErr w:type="gramEnd"/>
    </w:p>
    <w:p w:rsidR="000D2ECD" w:rsidRDefault="000D2ECD" w:rsidP="000D2ECD">
      <w:pPr>
        <w:snapToGrid w:val="0"/>
        <w:spacing w:line="300" w:lineRule="auto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    刘  辉   李政辉   杨忠智   </w:t>
      </w:r>
      <w:proofErr w:type="gramStart"/>
      <w:r>
        <w:rPr>
          <w:rFonts w:ascii="仿宋_GB2312" w:hint="eastAsia"/>
          <w:sz w:val="30"/>
          <w:szCs w:val="30"/>
        </w:rPr>
        <w:t>邱</w:t>
      </w:r>
      <w:proofErr w:type="gramEnd"/>
      <w:r>
        <w:rPr>
          <w:rFonts w:ascii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hint="eastAsia"/>
          <w:sz w:val="30"/>
          <w:szCs w:val="30"/>
        </w:rPr>
        <w:t>瑾</w:t>
      </w:r>
      <w:proofErr w:type="gramEnd"/>
      <w:r>
        <w:rPr>
          <w:rFonts w:ascii="仿宋_GB2312" w:hint="eastAsia"/>
          <w:sz w:val="30"/>
          <w:szCs w:val="30"/>
        </w:rPr>
        <w:t xml:space="preserve">   </w:t>
      </w:r>
      <w:proofErr w:type="gramStart"/>
      <w:r>
        <w:rPr>
          <w:rFonts w:ascii="仿宋_GB2312" w:hint="eastAsia"/>
          <w:sz w:val="30"/>
          <w:szCs w:val="30"/>
        </w:rPr>
        <w:t>何历宇</w:t>
      </w:r>
      <w:proofErr w:type="gramEnd"/>
      <w:r>
        <w:rPr>
          <w:rFonts w:ascii="仿宋_GB2312" w:hint="eastAsia"/>
          <w:sz w:val="30"/>
          <w:szCs w:val="30"/>
        </w:rPr>
        <w:t xml:space="preserve">   </w:t>
      </w:r>
    </w:p>
    <w:p w:rsidR="000D2ECD" w:rsidRDefault="000D2ECD" w:rsidP="000D2ECD">
      <w:pPr>
        <w:snapToGrid w:val="0"/>
        <w:spacing w:line="300" w:lineRule="auto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    </w:t>
      </w:r>
      <w:proofErr w:type="gramStart"/>
      <w:r>
        <w:rPr>
          <w:rFonts w:ascii="仿宋_GB2312" w:hint="eastAsia"/>
          <w:sz w:val="30"/>
          <w:szCs w:val="30"/>
        </w:rPr>
        <w:t>何运信</w:t>
      </w:r>
      <w:proofErr w:type="gramEnd"/>
      <w:r>
        <w:rPr>
          <w:rFonts w:ascii="仿宋_GB2312" w:hint="eastAsia"/>
          <w:sz w:val="30"/>
          <w:szCs w:val="30"/>
        </w:rPr>
        <w:t xml:space="preserve">   汪祥耀   沈玉平   张代军   张雷宝</w:t>
      </w:r>
    </w:p>
    <w:p w:rsidR="000D2ECD" w:rsidRDefault="000D2ECD" w:rsidP="000D2ECD">
      <w:pPr>
        <w:snapToGrid w:val="0"/>
        <w:spacing w:line="300" w:lineRule="auto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    陈惠雄   罗易</w:t>
      </w:r>
      <w:proofErr w:type="gramStart"/>
      <w:r>
        <w:rPr>
          <w:rFonts w:ascii="仿宋_GB2312" w:hint="eastAsia"/>
          <w:sz w:val="30"/>
          <w:szCs w:val="30"/>
        </w:rPr>
        <w:t>扉</w:t>
      </w:r>
      <w:proofErr w:type="gramEnd"/>
      <w:r>
        <w:rPr>
          <w:rFonts w:ascii="仿宋_GB2312" w:hint="eastAsia"/>
          <w:sz w:val="30"/>
          <w:szCs w:val="30"/>
        </w:rPr>
        <w:t xml:space="preserve">   金  通   郑  光   赵顺宏</w:t>
      </w:r>
    </w:p>
    <w:p w:rsidR="000D2ECD" w:rsidRDefault="000D2ECD" w:rsidP="000D2ECD">
      <w:pPr>
        <w:snapToGrid w:val="0"/>
        <w:spacing w:line="300" w:lineRule="auto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    徐文平   徐晓东   郭化林   唐要家   益  智</w:t>
      </w:r>
    </w:p>
    <w:p w:rsidR="000D2ECD" w:rsidRDefault="000D2ECD" w:rsidP="000D2ECD">
      <w:pPr>
        <w:snapToGrid w:val="0"/>
        <w:spacing w:line="300" w:lineRule="auto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    韩</w:t>
      </w:r>
      <w:proofErr w:type="gramStart"/>
      <w:r>
        <w:rPr>
          <w:rFonts w:ascii="仿宋_GB2312" w:hint="eastAsia"/>
          <w:sz w:val="30"/>
          <w:szCs w:val="30"/>
        </w:rPr>
        <w:t>灵丽   靳</w:t>
      </w:r>
      <w:proofErr w:type="gramEnd"/>
      <w:r>
        <w:rPr>
          <w:rFonts w:ascii="仿宋_GB2312" w:hint="eastAsia"/>
          <w:sz w:val="30"/>
          <w:szCs w:val="30"/>
        </w:rPr>
        <w:t xml:space="preserve">  明   </w:t>
      </w:r>
      <w:proofErr w:type="gramStart"/>
      <w:r>
        <w:rPr>
          <w:rFonts w:ascii="仿宋_GB2312" w:hint="eastAsia"/>
          <w:sz w:val="30"/>
          <w:szCs w:val="30"/>
        </w:rPr>
        <w:t>管春林</w:t>
      </w:r>
      <w:proofErr w:type="gramEnd"/>
      <w:r>
        <w:rPr>
          <w:rFonts w:ascii="仿宋_GB2312" w:hint="eastAsia"/>
          <w:sz w:val="30"/>
          <w:szCs w:val="30"/>
        </w:rPr>
        <w:t xml:space="preserve">   戴卫东</w:t>
      </w:r>
    </w:p>
    <w:p w:rsidR="000D2ECD" w:rsidRDefault="000D2ECD" w:rsidP="00295D1C">
      <w:pPr>
        <w:snapToGrid w:val="0"/>
        <w:spacing w:line="300" w:lineRule="auto"/>
        <w:ind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学术委员会秘书处设在科研处，秘书长由金通担任。</w:t>
      </w:r>
    </w:p>
    <w:p w:rsidR="00295D1C" w:rsidRDefault="00295D1C" w:rsidP="00295D1C">
      <w:pPr>
        <w:snapToGrid w:val="0"/>
        <w:spacing w:line="300" w:lineRule="auto"/>
        <w:rPr>
          <w:rFonts w:ascii="仿宋_GB2312"/>
          <w:b/>
          <w:sz w:val="30"/>
          <w:szCs w:val="30"/>
        </w:rPr>
      </w:pPr>
    </w:p>
    <w:p w:rsidR="00295D1C" w:rsidRDefault="00064C07" w:rsidP="00295D1C">
      <w:pPr>
        <w:snapToGrid w:val="0"/>
        <w:spacing w:line="300" w:lineRule="auto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浙江财经大学</w:t>
      </w:r>
      <w:bookmarkStart w:id="0" w:name="_GoBack"/>
      <w:bookmarkEnd w:id="0"/>
      <w:r w:rsidR="00295D1C">
        <w:rPr>
          <w:rFonts w:ascii="仿宋_GB2312" w:hint="eastAsia"/>
          <w:b/>
          <w:sz w:val="30"/>
          <w:szCs w:val="30"/>
        </w:rPr>
        <w:t>学术监督委员会</w:t>
      </w:r>
    </w:p>
    <w:p w:rsidR="00295D1C" w:rsidRDefault="00295D1C" w:rsidP="00295D1C">
      <w:pPr>
        <w:snapToGrid w:val="0"/>
        <w:spacing w:line="300" w:lineRule="auto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主任委员：金通</w:t>
      </w:r>
    </w:p>
    <w:p w:rsidR="00295D1C" w:rsidRDefault="00295D1C" w:rsidP="00295D1C">
      <w:pPr>
        <w:snapToGrid w:val="0"/>
        <w:spacing w:line="300" w:lineRule="auto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委员：王  力   叶贵良   田东奎   冯  晓   邱瑾</w:t>
      </w:r>
    </w:p>
    <w:p w:rsidR="00295D1C" w:rsidRDefault="00295D1C" w:rsidP="00295D1C">
      <w:pPr>
        <w:snapToGrid w:val="0"/>
        <w:spacing w:line="300" w:lineRule="auto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    戴卫东</w:t>
      </w:r>
    </w:p>
    <w:p w:rsidR="00295D1C" w:rsidRPr="00295D1C" w:rsidRDefault="00295D1C" w:rsidP="00295D1C">
      <w:pPr>
        <w:snapToGrid w:val="0"/>
        <w:spacing w:line="300" w:lineRule="auto"/>
        <w:ind w:firstLine="600"/>
        <w:rPr>
          <w:rFonts w:ascii="仿宋_GB2312"/>
          <w:sz w:val="30"/>
          <w:szCs w:val="30"/>
        </w:rPr>
      </w:pPr>
    </w:p>
    <w:p w:rsidR="00AC6736" w:rsidRPr="000D2ECD" w:rsidRDefault="00AC6736"/>
    <w:sectPr w:rsidR="00AC6736" w:rsidRPr="000D2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1F" w:rsidRDefault="00FC441F" w:rsidP="000D2ECD">
      <w:r>
        <w:separator/>
      </w:r>
    </w:p>
  </w:endnote>
  <w:endnote w:type="continuationSeparator" w:id="0">
    <w:p w:rsidR="00FC441F" w:rsidRDefault="00FC441F" w:rsidP="000D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1F" w:rsidRDefault="00FC441F" w:rsidP="000D2ECD">
      <w:r>
        <w:separator/>
      </w:r>
    </w:p>
  </w:footnote>
  <w:footnote w:type="continuationSeparator" w:id="0">
    <w:p w:rsidR="00FC441F" w:rsidRDefault="00FC441F" w:rsidP="000D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D3"/>
    <w:rsid w:val="00064C07"/>
    <w:rsid w:val="000D2ECD"/>
    <w:rsid w:val="000F4DD3"/>
    <w:rsid w:val="00137376"/>
    <w:rsid w:val="00295D1C"/>
    <w:rsid w:val="007E6935"/>
    <w:rsid w:val="00AC6736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C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E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E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C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E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E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刘远琳</dc:creator>
  <cp:keywords/>
  <dc:description/>
  <cp:lastModifiedBy>刘远琳</cp:lastModifiedBy>
  <cp:revision>4</cp:revision>
  <dcterms:created xsi:type="dcterms:W3CDTF">2019-04-10T01:24:00Z</dcterms:created>
  <dcterms:modified xsi:type="dcterms:W3CDTF">2019-04-10T02:12:00Z</dcterms:modified>
</cp:coreProperties>
</file>